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756B0" w:rsidRDefault="000B0897">
      <w:pPr>
        <w:widowControl w:val="0"/>
        <w:pBdr>
          <w:top w:val="nil"/>
          <w:left w:val="nil"/>
          <w:bottom w:val="nil"/>
          <w:right w:val="nil"/>
          <w:between w:val="nil"/>
        </w:pBdr>
        <w:tabs>
          <w:tab w:val="left" w:pos="567"/>
          <w:tab w:val="left" w:pos="851"/>
        </w:tabs>
        <w:jc w:val="center"/>
        <w:rPr>
          <w:b/>
          <w:bCs/>
          <w:caps/>
          <w:szCs w:val="24"/>
        </w:rPr>
      </w:pPr>
      <w:r w:rsidRPr="00B756B0">
        <w:rPr>
          <w:b/>
          <w:bCs/>
          <w:caps/>
          <w:szCs w:val="24"/>
        </w:rPr>
        <w:t>paslaugų pirkimo-pardavimo sutarties Specialiosios sąlygos</w:t>
      </w:r>
    </w:p>
    <w:p w14:paraId="1D970AEC" w14:textId="77777777" w:rsidR="00027B83" w:rsidRPr="00B756B0" w:rsidRDefault="00027B83">
      <w:pPr>
        <w:widowControl w:val="0"/>
        <w:pBdr>
          <w:top w:val="nil"/>
          <w:left w:val="nil"/>
          <w:bottom w:val="nil"/>
          <w:right w:val="nil"/>
          <w:between w:val="nil"/>
        </w:pBdr>
        <w:tabs>
          <w:tab w:val="left" w:pos="567"/>
          <w:tab w:val="left" w:pos="851"/>
        </w:tabs>
        <w:jc w:val="center"/>
        <w:rPr>
          <w:b/>
          <w:bCs/>
          <w:caps/>
          <w:szCs w:val="24"/>
        </w:rPr>
      </w:pPr>
    </w:p>
    <w:p w14:paraId="00C4AC17" w14:textId="77777777" w:rsidR="00E2562F" w:rsidRPr="00B756B0" w:rsidRDefault="00E2562F">
      <w:pPr>
        <w:tabs>
          <w:tab w:val="left" w:pos="5400"/>
        </w:tabs>
        <w:textAlignment w:val="center"/>
        <w:rPr>
          <w:szCs w:val="24"/>
        </w:rPr>
      </w:pPr>
    </w:p>
    <w:p w14:paraId="405AF235" w14:textId="77777777" w:rsidR="00027B83" w:rsidRPr="00B756B0"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B756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756B0" w14:paraId="06BD45D9" w14:textId="77777777">
        <w:tc>
          <w:tcPr>
            <w:tcW w:w="2448" w:type="dxa"/>
          </w:tcPr>
          <w:p w14:paraId="40177F4F" w14:textId="77777777" w:rsidR="00027B83" w:rsidRPr="00B756B0" w:rsidRDefault="000B0897">
            <w:pPr>
              <w:jc w:val="both"/>
              <w:rPr>
                <w:b/>
                <w:kern w:val="2"/>
                <w:szCs w:val="24"/>
              </w:rPr>
            </w:pPr>
            <w:r w:rsidRPr="00B756B0">
              <w:rPr>
                <w:b/>
                <w:kern w:val="2"/>
                <w:szCs w:val="24"/>
              </w:rPr>
              <w:t>Sutarties pavadinimas</w:t>
            </w:r>
          </w:p>
        </w:tc>
        <w:tc>
          <w:tcPr>
            <w:tcW w:w="7110" w:type="dxa"/>
            <w:gridSpan w:val="3"/>
          </w:tcPr>
          <w:p w14:paraId="20BEF50E" w14:textId="0A4B3DF6" w:rsidR="00B718C6" w:rsidRPr="00B756B0" w:rsidRDefault="00B718C6" w:rsidP="00B718C6">
            <w:pPr>
              <w:jc w:val="both"/>
              <w:rPr>
                <w:kern w:val="2"/>
                <w:szCs w:val="24"/>
              </w:rPr>
            </w:pPr>
            <w:r w:rsidRPr="00DF2D60">
              <w:rPr>
                <w:kern w:val="2"/>
                <w:szCs w:val="24"/>
              </w:rPr>
              <w:t>Virtualios atestacijos sistemos priežiūros ir vystymo paslaugos</w:t>
            </w:r>
          </w:p>
          <w:p w14:paraId="607BC18E" w14:textId="77777777" w:rsidR="00027B83" w:rsidRPr="00B756B0" w:rsidRDefault="00027B83">
            <w:pPr>
              <w:jc w:val="both"/>
              <w:rPr>
                <w:kern w:val="2"/>
                <w:szCs w:val="24"/>
              </w:rPr>
            </w:pPr>
          </w:p>
        </w:tc>
      </w:tr>
      <w:tr w:rsidR="00027B83" w:rsidRPr="00B756B0" w14:paraId="2F08ABA7" w14:textId="77777777">
        <w:tc>
          <w:tcPr>
            <w:tcW w:w="2448" w:type="dxa"/>
          </w:tcPr>
          <w:p w14:paraId="262D4078" w14:textId="77777777" w:rsidR="00027B83" w:rsidRPr="00B756B0" w:rsidRDefault="000B0897">
            <w:pPr>
              <w:jc w:val="both"/>
              <w:rPr>
                <w:b/>
                <w:kern w:val="2"/>
                <w:szCs w:val="24"/>
              </w:rPr>
            </w:pPr>
            <w:r w:rsidRPr="00B756B0">
              <w:rPr>
                <w:b/>
                <w:kern w:val="2"/>
                <w:szCs w:val="24"/>
              </w:rPr>
              <w:t>Sutarties data</w:t>
            </w:r>
          </w:p>
        </w:tc>
        <w:tc>
          <w:tcPr>
            <w:tcW w:w="2177" w:type="dxa"/>
          </w:tcPr>
          <w:p w14:paraId="310EFCA2" w14:textId="77777777" w:rsidR="00027B83" w:rsidRPr="00B756B0" w:rsidRDefault="00027B83">
            <w:pPr>
              <w:jc w:val="both"/>
              <w:rPr>
                <w:kern w:val="2"/>
                <w:szCs w:val="24"/>
              </w:rPr>
            </w:pPr>
          </w:p>
        </w:tc>
        <w:tc>
          <w:tcPr>
            <w:tcW w:w="2362" w:type="dxa"/>
          </w:tcPr>
          <w:p w14:paraId="26FE9FCE" w14:textId="77777777" w:rsidR="00027B83" w:rsidRPr="00B756B0" w:rsidRDefault="000B0897">
            <w:pPr>
              <w:jc w:val="both"/>
              <w:rPr>
                <w:b/>
                <w:kern w:val="2"/>
                <w:szCs w:val="24"/>
              </w:rPr>
            </w:pPr>
            <w:r w:rsidRPr="00B756B0">
              <w:rPr>
                <w:b/>
                <w:kern w:val="2"/>
                <w:szCs w:val="24"/>
              </w:rPr>
              <w:t>Sutarties numeris</w:t>
            </w:r>
          </w:p>
        </w:tc>
        <w:tc>
          <w:tcPr>
            <w:tcW w:w="2571" w:type="dxa"/>
          </w:tcPr>
          <w:p w14:paraId="11456A38" w14:textId="77777777" w:rsidR="00027B83" w:rsidRPr="00B756B0" w:rsidRDefault="00027B83">
            <w:pPr>
              <w:jc w:val="both"/>
              <w:rPr>
                <w:kern w:val="2"/>
                <w:szCs w:val="24"/>
              </w:rPr>
            </w:pPr>
          </w:p>
        </w:tc>
      </w:tr>
    </w:tbl>
    <w:p w14:paraId="7AAE002E" w14:textId="77777777" w:rsidR="00027B83" w:rsidRPr="00B756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756B0" w14:paraId="2A8CDD09" w14:textId="77777777">
        <w:tc>
          <w:tcPr>
            <w:tcW w:w="9558" w:type="dxa"/>
            <w:gridSpan w:val="3"/>
          </w:tcPr>
          <w:p w14:paraId="0049CEBD" w14:textId="77777777" w:rsidR="00027B83" w:rsidRPr="00B756B0" w:rsidRDefault="000B0897">
            <w:pPr>
              <w:jc w:val="center"/>
              <w:rPr>
                <w:b/>
                <w:kern w:val="2"/>
                <w:szCs w:val="24"/>
              </w:rPr>
            </w:pPr>
            <w:r w:rsidRPr="00B756B0">
              <w:rPr>
                <w:b/>
                <w:kern w:val="2"/>
                <w:szCs w:val="24"/>
              </w:rPr>
              <w:t>1. SUTARTIES ŠALYS</w:t>
            </w:r>
          </w:p>
        </w:tc>
      </w:tr>
      <w:tr w:rsidR="00027B83" w:rsidRPr="00B756B0" w14:paraId="7A216576" w14:textId="77777777">
        <w:tc>
          <w:tcPr>
            <w:tcW w:w="2808" w:type="dxa"/>
            <w:vMerge w:val="restart"/>
          </w:tcPr>
          <w:p w14:paraId="79087AD5" w14:textId="77777777" w:rsidR="00027B83" w:rsidRPr="00B756B0" w:rsidRDefault="00027B83">
            <w:pPr>
              <w:jc w:val="center"/>
              <w:rPr>
                <w:b/>
                <w:kern w:val="2"/>
                <w:szCs w:val="24"/>
              </w:rPr>
            </w:pPr>
          </w:p>
          <w:p w14:paraId="555D406D" w14:textId="77777777" w:rsidR="00027B83" w:rsidRPr="00B756B0" w:rsidRDefault="00027B83">
            <w:pPr>
              <w:jc w:val="center"/>
              <w:rPr>
                <w:b/>
                <w:kern w:val="2"/>
                <w:szCs w:val="24"/>
              </w:rPr>
            </w:pPr>
          </w:p>
          <w:p w14:paraId="757D89F5" w14:textId="77777777" w:rsidR="00027B83" w:rsidRPr="00B756B0" w:rsidRDefault="00027B83">
            <w:pPr>
              <w:jc w:val="center"/>
              <w:rPr>
                <w:b/>
                <w:kern w:val="2"/>
                <w:szCs w:val="24"/>
              </w:rPr>
            </w:pPr>
          </w:p>
          <w:p w14:paraId="6C227F93" w14:textId="77777777" w:rsidR="00027B83" w:rsidRPr="00B756B0" w:rsidRDefault="00027B83">
            <w:pPr>
              <w:rPr>
                <w:b/>
                <w:kern w:val="2"/>
                <w:szCs w:val="24"/>
              </w:rPr>
            </w:pPr>
          </w:p>
          <w:p w14:paraId="0285291C" w14:textId="77777777" w:rsidR="00027B83" w:rsidRPr="00B756B0" w:rsidRDefault="000B0897">
            <w:pPr>
              <w:rPr>
                <w:b/>
                <w:kern w:val="2"/>
                <w:szCs w:val="24"/>
              </w:rPr>
            </w:pPr>
            <w:r w:rsidRPr="00B756B0">
              <w:rPr>
                <w:b/>
                <w:kern w:val="2"/>
                <w:szCs w:val="24"/>
              </w:rPr>
              <w:t>1.1. Pirkėjas</w:t>
            </w:r>
          </w:p>
        </w:tc>
        <w:tc>
          <w:tcPr>
            <w:tcW w:w="3240" w:type="dxa"/>
          </w:tcPr>
          <w:p w14:paraId="4986D0A4" w14:textId="77777777" w:rsidR="00027B83" w:rsidRPr="00B756B0" w:rsidRDefault="000B0897">
            <w:pPr>
              <w:rPr>
                <w:kern w:val="2"/>
                <w:szCs w:val="24"/>
              </w:rPr>
            </w:pPr>
            <w:r w:rsidRPr="00B756B0">
              <w:rPr>
                <w:kern w:val="2"/>
                <w:szCs w:val="24"/>
              </w:rPr>
              <w:t>1.1.1. Pavadinimas</w:t>
            </w:r>
          </w:p>
        </w:tc>
        <w:tc>
          <w:tcPr>
            <w:tcW w:w="3510" w:type="dxa"/>
          </w:tcPr>
          <w:p w14:paraId="53FF09A2" w14:textId="280D18C2" w:rsidR="00027B83" w:rsidRPr="00B756B0" w:rsidRDefault="00717058">
            <w:pPr>
              <w:jc w:val="center"/>
              <w:rPr>
                <w:kern w:val="2"/>
                <w:szCs w:val="24"/>
              </w:rPr>
            </w:pPr>
            <w:r w:rsidRPr="00B756B0">
              <w:rPr>
                <w:kern w:val="2"/>
                <w:szCs w:val="24"/>
              </w:rPr>
              <w:t>Viešųjų pirkimų tarnyba</w:t>
            </w:r>
          </w:p>
        </w:tc>
      </w:tr>
      <w:tr w:rsidR="00027B83" w:rsidRPr="00B756B0" w14:paraId="46894EEE" w14:textId="77777777">
        <w:tc>
          <w:tcPr>
            <w:tcW w:w="2808" w:type="dxa"/>
            <w:vMerge/>
          </w:tcPr>
          <w:p w14:paraId="6E3E695C" w14:textId="77777777" w:rsidR="00027B83" w:rsidRPr="00B756B0" w:rsidRDefault="00027B83">
            <w:pPr>
              <w:rPr>
                <w:kern w:val="2"/>
                <w:szCs w:val="24"/>
              </w:rPr>
            </w:pPr>
          </w:p>
        </w:tc>
        <w:tc>
          <w:tcPr>
            <w:tcW w:w="3240" w:type="dxa"/>
          </w:tcPr>
          <w:p w14:paraId="6B5CD43F" w14:textId="77777777" w:rsidR="00027B83" w:rsidRPr="00B756B0" w:rsidRDefault="000B0897">
            <w:pPr>
              <w:rPr>
                <w:kern w:val="2"/>
                <w:szCs w:val="24"/>
              </w:rPr>
            </w:pPr>
            <w:r w:rsidRPr="00B756B0">
              <w:rPr>
                <w:kern w:val="2"/>
                <w:szCs w:val="24"/>
              </w:rPr>
              <w:t>1.1.2. Juridinio asmens kodas</w:t>
            </w:r>
          </w:p>
        </w:tc>
        <w:tc>
          <w:tcPr>
            <w:tcW w:w="3510" w:type="dxa"/>
          </w:tcPr>
          <w:p w14:paraId="63476F65" w14:textId="63133774" w:rsidR="00027B83" w:rsidRPr="00B756B0" w:rsidRDefault="00717058">
            <w:pPr>
              <w:jc w:val="center"/>
              <w:rPr>
                <w:kern w:val="2"/>
                <w:szCs w:val="24"/>
              </w:rPr>
            </w:pPr>
            <w:r w:rsidRPr="00B756B0">
              <w:rPr>
                <w:kern w:val="2"/>
                <w:szCs w:val="24"/>
              </w:rPr>
              <w:t>188656261</w:t>
            </w:r>
          </w:p>
        </w:tc>
      </w:tr>
      <w:tr w:rsidR="00027B83" w:rsidRPr="00B756B0" w14:paraId="356739C7" w14:textId="77777777">
        <w:tc>
          <w:tcPr>
            <w:tcW w:w="2808" w:type="dxa"/>
            <w:vMerge/>
          </w:tcPr>
          <w:p w14:paraId="1CA5E71D" w14:textId="77777777" w:rsidR="00027B83" w:rsidRPr="00B756B0" w:rsidRDefault="00027B83">
            <w:pPr>
              <w:rPr>
                <w:kern w:val="2"/>
                <w:szCs w:val="24"/>
              </w:rPr>
            </w:pPr>
          </w:p>
        </w:tc>
        <w:tc>
          <w:tcPr>
            <w:tcW w:w="3240" w:type="dxa"/>
          </w:tcPr>
          <w:p w14:paraId="23A01788" w14:textId="77777777" w:rsidR="00027B83" w:rsidRPr="00B756B0" w:rsidRDefault="000B0897">
            <w:pPr>
              <w:rPr>
                <w:kern w:val="2"/>
                <w:szCs w:val="24"/>
              </w:rPr>
            </w:pPr>
            <w:r w:rsidRPr="00B756B0">
              <w:rPr>
                <w:kern w:val="2"/>
                <w:szCs w:val="24"/>
              </w:rPr>
              <w:t>1.1.3. Adresas</w:t>
            </w:r>
          </w:p>
        </w:tc>
        <w:tc>
          <w:tcPr>
            <w:tcW w:w="3510" w:type="dxa"/>
          </w:tcPr>
          <w:p w14:paraId="4FB387A2" w14:textId="1353970E" w:rsidR="00027B83" w:rsidRPr="00B756B0" w:rsidRDefault="00717058">
            <w:pPr>
              <w:jc w:val="center"/>
              <w:rPr>
                <w:kern w:val="2"/>
                <w:szCs w:val="24"/>
              </w:rPr>
            </w:pPr>
            <w:r w:rsidRPr="00B756B0">
              <w:rPr>
                <w:kern w:val="2"/>
                <w:szCs w:val="24"/>
              </w:rPr>
              <w:t>Kareivių g. 1, Vilnius</w:t>
            </w:r>
          </w:p>
        </w:tc>
      </w:tr>
      <w:tr w:rsidR="00027B83" w:rsidRPr="00B756B0" w14:paraId="00E15A94" w14:textId="77777777">
        <w:tc>
          <w:tcPr>
            <w:tcW w:w="2808" w:type="dxa"/>
            <w:vMerge/>
          </w:tcPr>
          <w:p w14:paraId="54205EA9" w14:textId="77777777" w:rsidR="00027B83" w:rsidRPr="00B756B0" w:rsidRDefault="00027B83">
            <w:pPr>
              <w:rPr>
                <w:kern w:val="2"/>
                <w:szCs w:val="24"/>
              </w:rPr>
            </w:pPr>
          </w:p>
        </w:tc>
        <w:tc>
          <w:tcPr>
            <w:tcW w:w="3240" w:type="dxa"/>
          </w:tcPr>
          <w:p w14:paraId="78DC4B4A" w14:textId="77777777" w:rsidR="00027B83" w:rsidRPr="00B756B0" w:rsidRDefault="000B0897">
            <w:pPr>
              <w:rPr>
                <w:kern w:val="2"/>
                <w:szCs w:val="24"/>
              </w:rPr>
            </w:pPr>
            <w:r w:rsidRPr="00B756B0">
              <w:rPr>
                <w:kern w:val="2"/>
                <w:szCs w:val="24"/>
              </w:rPr>
              <w:t>1.1.4. PVM mokėtojo kodas</w:t>
            </w:r>
          </w:p>
        </w:tc>
        <w:tc>
          <w:tcPr>
            <w:tcW w:w="3510" w:type="dxa"/>
          </w:tcPr>
          <w:p w14:paraId="3641442E" w14:textId="677FB471" w:rsidR="00027B83" w:rsidRPr="004728C8" w:rsidRDefault="004728C8" w:rsidP="004728C8">
            <w:pPr>
              <w:spacing w:line="276" w:lineRule="auto"/>
              <w:ind w:firstLine="720"/>
              <w:jc w:val="both"/>
              <w:rPr>
                <w:rFonts w:eastAsia="Arial Unicode MS"/>
                <w:bCs/>
                <w:szCs w:val="24"/>
              </w:rPr>
            </w:pPr>
            <w:r w:rsidRPr="004728C8">
              <w:rPr>
                <w:rFonts w:eastAsia="Arial Unicode MS"/>
                <w:bCs/>
                <w:szCs w:val="24"/>
              </w:rPr>
              <w:t>Nėra PVM mokėtojas</w:t>
            </w:r>
          </w:p>
        </w:tc>
      </w:tr>
      <w:tr w:rsidR="00027B83" w:rsidRPr="00B756B0" w14:paraId="164424F3" w14:textId="77777777">
        <w:tc>
          <w:tcPr>
            <w:tcW w:w="2808" w:type="dxa"/>
            <w:vMerge/>
          </w:tcPr>
          <w:p w14:paraId="605C8647" w14:textId="77777777" w:rsidR="00027B83" w:rsidRPr="00B756B0" w:rsidRDefault="00027B83">
            <w:pPr>
              <w:rPr>
                <w:kern w:val="2"/>
                <w:szCs w:val="24"/>
              </w:rPr>
            </w:pPr>
          </w:p>
        </w:tc>
        <w:tc>
          <w:tcPr>
            <w:tcW w:w="3240" w:type="dxa"/>
          </w:tcPr>
          <w:p w14:paraId="58983992" w14:textId="77777777" w:rsidR="00027B83" w:rsidRPr="00B756B0" w:rsidRDefault="000B0897">
            <w:pPr>
              <w:rPr>
                <w:kern w:val="2"/>
                <w:szCs w:val="24"/>
              </w:rPr>
            </w:pPr>
            <w:r w:rsidRPr="00B756B0">
              <w:rPr>
                <w:kern w:val="2"/>
                <w:szCs w:val="24"/>
              </w:rPr>
              <w:t>1.1.5. Atsiskaitomoji sąskaita</w:t>
            </w:r>
          </w:p>
        </w:tc>
        <w:tc>
          <w:tcPr>
            <w:tcW w:w="3510" w:type="dxa"/>
          </w:tcPr>
          <w:p w14:paraId="62E56AEE" w14:textId="663994D4" w:rsidR="00027B83" w:rsidRPr="00B756B0" w:rsidRDefault="00961C21">
            <w:pPr>
              <w:jc w:val="center"/>
              <w:rPr>
                <w:kern w:val="2"/>
                <w:szCs w:val="24"/>
              </w:rPr>
            </w:pPr>
            <w:r w:rsidRPr="00B6410C">
              <w:rPr>
                <w:rFonts w:eastAsia="Arial Unicode MS"/>
                <w:szCs w:val="24"/>
              </w:rPr>
              <w:t>LT94 4040 0636 1000 2345</w:t>
            </w:r>
          </w:p>
        </w:tc>
      </w:tr>
      <w:tr w:rsidR="00027B83" w:rsidRPr="00B756B0" w14:paraId="6B7E848E" w14:textId="77777777">
        <w:tc>
          <w:tcPr>
            <w:tcW w:w="2808" w:type="dxa"/>
            <w:vMerge/>
          </w:tcPr>
          <w:p w14:paraId="4F4A34C0" w14:textId="77777777" w:rsidR="00027B83" w:rsidRPr="00B756B0" w:rsidRDefault="00027B83">
            <w:pPr>
              <w:rPr>
                <w:kern w:val="2"/>
                <w:szCs w:val="24"/>
              </w:rPr>
            </w:pPr>
          </w:p>
        </w:tc>
        <w:tc>
          <w:tcPr>
            <w:tcW w:w="3240" w:type="dxa"/>
          </w:tcPr>
          <w:p w14:paraId="6CD6859C" w14:textId="77777777" w:rsidR="00027B83" w:rsidRPr="00B756B0" w:rsidRDefault="000B0897">
            <w:pPr>
              <w:rPr>
                <w:kern w:val="2"/>
                <w:szCs w:val="24"/>
              </w:rPr>
            </w:pPr>
            <w:r w:rsidRPr="00B756B0">
              <w:rPr>
                <w:kern w:val="2"/>
                <w:szCs w:val="24"/>
              </w:rPr>
              <w:t>1.1.6. Bankas, banko kodas</w:t>
            </w:r>
          </w:p>
        </w:tc>
        <w:tc>
          <w:tcPr>
            <w:tcW w:w="3510" w:type="dxa"/>
          </w:tcPr>
          <w:p w14:paraId="7CD0A608" w14:textId="59A93E16" w:rsidR="00027B83" w:rsidRPr="00B756B0" w:rsidRDefault="00FD52F7">
            <w:pPr>
              <w:jc w:val="center"/>
              <w:rPr>
                <w:kern w:val="2"/>
                <w:szCs w:val="24"/>
              </w:rPr>
            </w:pPr>
            <w:r w:rsidRPr="00FD52F7">
              <w:rPr>
                <w:rFonts w:eastAsia="Arial Unicode MS"/>
                <w:szCs w:val="24"/>
              </w:rPr>
              <w:t>Lietuvos Respublikos finansų ministerija</w:t>
            </w:r>
            <w:r>
              <w:rPr>
                <w:rFonts w:eastAsia="Arial Unicode MS"/>
                <w:szCs w:val="24"/>
              </w:rPr>
              <w:t xml:space="preserve">, </w:t>
            </w:r>
            <w:r w:rsidR="00BA14FC" w:rsidRPr="00B6410C">
              <w:rPr>
                <w:rFonts w:eastAsia="Arial Unicode MS"/>
                <w:szCs w:val="24"/>
              </w:rPr>
              <w:t>40400</w:t>
            </w:r>
          </w:p>
        </w:tc>
      </w:tr>
      <w:tr w:rsidR="00027B83" w:rsidRPr="00B756B0" w14:paraId="3C8A477F" w14:textId="77777777">
        <w:tc>
          <w:tcPr>
            <w:tcW w:w="2808" w:type="dxa"/>
            <w:vMerge/>
          </w:tcPr>
          <w:p w14:paraId="6FB01AF8" w14:textId="77777777" w:rsidR="00027B83" w:rsidRPr="00B756B0" w:rsidRDefault="00027B83">
            <w:pPr>
              <w:rPr>
                <w:kern w:val="2"/>
                <w:szCs w:val="24"/>
              </w:rPr>
            </w:pPr>
          </w:p>
        </w:tc>
        <w:tc>
          <w:tcPr>
            <w:tcW w:w="3240" w:type="dxa"/>
          </w:tcPr>
          <w:p w14:paraId="52077EC6" w14:textId="77777777" w:rsidR="00027B83" w:rsidRPr="00B756B0" w:rsidRDefault="000B0897">
            <w:pPr>
              <w:rPr>
                <w:kern w:val="2"/>
                <w:szCs w:val="24"/>
              </w:rPr>
            </w:pPr>
            <w:r w:rsidRPr="00B756B0">
              <w:rPr>
                <w:kern w:val="2"/>
                <w:szCs w:val="24"/>
              </w:rPr>
              <w:t>1.1.7. Telefonas</w:t>
            </w:r>
          </w:p>
        </w:tc>
        <w:tc>
          <w:tcPr>
            <w:tcW w:w="3510" w:type="dxa"/>
          </w:tcPr>
          <w:p w14:paraId="04975451" w14:textId="1B352D76" w:rsidR="00027B83" w:rsidRPr="00B756B0" w:rsidRDefault="00A7043B">
            <w:pPr>
              <w:jc w:val="center"/>
              <w:rPr>
                <w:kern w:val="2"/>
                <w:szCs w:val="24"/>
              </w:rPr>
            </w:pPr>
            <w:r w:rsidRPr="00A7043B">
              <w:rPr>
                <w:kern w:val="2"/>
                <w:szCs w:val="24"/>
              </w:rPr>
              <w:t>+</w:t>
            </w:r>
            <w:r w:rsidR="000D1DEC" w:rsidRPr="000D1DEC">
              <w:rPr>
                <w:kern w:val="2"/>
                <w:szCs w:val="24"/>
              </w:rPr>
              <w:t>370 603 89015</w:t>
            </w:r>
          </w:p>
        </w:tc>
      </w:tr>
      <w:tr w:rsidR="00027B83" w:rsidRPr="00B756B0" w14:paraId="7B8191B7" w14:textId="77777777">
        <w:tc>
          <w:tcPr>
            <w:tcW w:w="2808" w:type="dxa"/>
            <w:vMerge/>
          </w:tcPr>
          <w:p w14:paraId="1FE5A316" w14:textId="77777777" w:rsidR="00027B83" w:rsidRPr="00B756B0" w:rsidRDefault="00027B83">
            <w:pPr>
              <w:rPr>
                <w:kern w:val="2"/>
                <w:szCs w:val="24"/>
              </w:rPr>
            </w:pPr>
          </w:p>
        </w:tc>
        <w:tc>
          <w:tcPr>
            <w:tcW w:w="3240" w:type="dxa"/>
          </w:tcPr>
          <w:p w14:paraId="47AE5590" w14:textId="77777777" w:rsidR="00027B83" w:rsidRPr="00B756B0" w:rsidRDefault="000B0897">
            <w:pPr>
              <w:rPr>
                <w:kern w:val="2"/>
                <w:szCs w:val="24"/>
              </w:rPr>
            </w:pPr>
            <w:r w:rsidRPr="00B756B0">
              <w:rPr>
                <w:kern w:val="2"/>
                <w:szCs w:val="24"/>
              </w:rPr>
              <w:t>1.1.8. El. paštas</w:t>
            </w:r>
          </w:p>
        </w:tc>
        <w:tc>
          <w:tcPr>
            <w:tcW w:w="3510" w:type="dxa"/>
          </w:tcPr>
          <w:p w14:paraId="06155599" w14:textId="6DA830DC" w:rsidR="00027B83" w:rsidRPr="00B756B0" w:rsidRDefault="000D1DEC">
            <w:pPr>
              <w:jc w:val="center"/>
              <w:rPr>
                <w:kern w:val="2"/>
                <w:szCs w:val="24"/>
              </w:rPr>
            </w:pPr>
            <w:r w:rsidRPr="000D1DEC">
              <w:rPr>
                <w:kern w:val="2"/>
                <w:szCs w:val="24"/>
              </w:rPr>
              <w:t>info@vpt.lt</w:t>
            </w:r>
          </w:p>
        </w:tc>
      </w:tr>
      <w:tr w:rsidR="00027B83" w:rsidRPr="00B756B0" w14:paraId="1959C3F5" w14:textId="77777777">
        <w:tc>
          <w:tcPr>
            <w:tcW w:w="2808" w:type="dxa"/>
            <w:vMerge/>
          </w:tcPr>
          <w:p w14:paraId="34C01018" w14:textId="77777777" w:rsidR="00027B83" w:rsidRPr="00B756B0" w:rsidRDefault="00027B83">
            <w:pPr>
              <w:rPr>
                <w:kern w:val="2"/>
                <w:szCs w:val="24"/>
              </w:rPr>
            </w:pPr>
          </w:p>
        </w:tc>
        <w:tc>
          <w:tcPr>
            <w:tcW w:w="3240" w:type="dxa"/>
          </w:tcPr>
          <w:p w14:paraId="473630E0" w14:textId="2BE345C8" w:rsidR="00027B83" w:rsidRPr="00B756B0" w:rsidRDefault="000B0897">
            <w:pPr>
              <w:rPr>
                <w:kern w:val="2"/>
                <w:szCs w:val="24"/>
              </w:rPr>
            </w:pPr>
            <w:r w:rsidRPr="00B756B0">
              <w:rPr>
                <w:kern w:val="2"/>
                <w:szCs w:val="24"/>
              </w:rPr>
              <w:t>1.1.9. Šalies atstovas</w:t>
            </w:r>
            <w:r w:rsidR="00E2562F" w:rsidRPr="00B756B0">
              <w:rPr>
                <w:kern w:val="2"/>
                <w:szCs w:val="24"/>
              </w:rPr>
              <w:t xml:space="preserve"> </w:t>
            </w:r>
          </w:p>
        </w:tc>
        <w:tc>
          <w:tcPr>
            <w:tcW w:w="3510" w:type="dxa"/>
          </w:tcPr>
          <w:p w14:paraId="04FDD825" w14:textId="223872CB" w:rsidR="00027B83" w:rsidRPr="00B756B0" w:rsidRDefault="00DA5B36">
            <w:pPr>
              <w:jc w:val="center"/>
              <w:rPr>
                <w:kern w:val="2"/>
                <w:szCs w:val="24"/>
              </w:rPr>
            </w:pPr>
            <w:r>
              <w:rPr>
                <w:kern w:val="2"/>
                <w:szCs w:val="24"/>
              </w:rPr>
              <w:t xml:space="preserve">Direktorius </w:t>
            </w:r>
            <w:r w:rsidRPr="00DA5B36">
              <w:rPr>
                <w:kern w:val="2"/>
                <w:szCs w:val="24"/>
              </w:rPr>
              <w:t>Darius Vedrickas</w:t>
            </w:r>
          </w:p>
        </w:tc>
      </w:tr>
      <w:tr w:rsidR="00027B83" w:rsidRPr="00B756B0" w14:paraId="475D93E9" w14:textId="77777777">
        <w:tc>
          <w:tcPr>
            <w:tcW w:w="2808" w:type="dxa"/>
            <w:vMerge/>
          </w:tcPr>
          <w:p w14:paraId="23BF508B" w14:textId="77777777" w:rsidR="00027B83" w:rsidRPr="00B756B0" w:rsidRDefault="00027B83">
            <w:pPr>
              <w:rPr>
                <w:kern w:val="2"/>
                <w:szCs w:val="24"/>
              </w:rPr>
            </w:pPr>
          </w:p>
        </w:tc>
        <w:tc>
          <w:tcPr>
            <w:tcW w:w="3240" w:type="dxa"/>
          </w:tcPr>
          <w:p w14:paraId="7D81A35C" w14:textId="48C133A9" w:rsidR="00027B83" w:rsidRPr="00B756B0" w:rsidRDefault="000B0897">
            <w:pPr>
              <w:rPr>
                <w:kern w:val="2"/>
                <w:szCs w:val="24"/>
              </w:rPr>
            </w:pPr>
            <w:r w:rsidRPr="00B756B0">
              <w:rPr>
                <w:kern w:val="2"/>
                <w:szCs w:val="24"/>
              </w:rPr>
              <w:t>1.1.10. Atstovavimo pagrindas</w:t>
            </w:r>
          </w:p>
        </w:tc>
        <w:tc>
          <w:tcPr>
            <w:tcW w:w="3510" w:type="dxa"/>
          </w:tcPr>
          <w:p w14:paraId="7164E978" w14:textId="7D73E929" w:rsidR="00027B83" w:rsidRPr="00B756B0" w:rsidRDefault="00475C29">
            <w:pPr>
              <w:jc w:val="center"/>
              <w:rPr>
                <w:kern w:val="2"/>
                <w:szCs w:val="24"/>
              </w:rPr>
            </w:pPr>
            <w:r w:rsidRPr="00475C29">
              <w:rPr>
                <w:kern w:val="2"/>
                <w:szCs w:val="24"/>
              </w:rPr>
              <w:t>Viešųjų pirkimų tarnybos nuostat</w:t>
            </w:r>
            <w:r>
              <w:rPr>
                <w:kern w:val="2"/>
                <w:szCs w:val="24"/>
              </w:rPr>
              <w:t>ai</w:t>
            </w:r>
          </w:p>
        </w:tc>
      </w:tr>
      <w:tr w:rsidR="00027B83" w:rsidRPr="00B756B0" w14:paraId="208DA5AB" w14:textId="77777777">
        <w:tc>
          <w:tcPr>
            <w:tcW w:w="2808" w:type="dxa"/>
            <w:vMerge w:val="restart"/>
          </w:tcPr>
          <w:p w14:paraId="6C001A19" w14:textId="77777777" w:rsidR="00027B83" w:rsidRPr="00B756B0" w:rsidRDefault="00027B83">
            <w:pPr>
              <w:rPr>
                <w:b/>
                <w:kern w:val="2"/>
                <w:szCs w:val="24"/>
              </w:rPr>
            </w:pPr>
          </w:p>
          <w:p w14:paraId="5AF623B9" w14:textId="77777777" w:rsidR="00027B83" w:rsidRPr="00B756B0" w:rsidRDefault="00027B83">
            <w:pPr>
              <w:rPr>
                <w:b/>
                <w:kern w:val="2"/>
                <w:szCs w:val="24"/>
              </w:rPr>
            </w:pPr>
          </w:p>
          <w:p w14:paraId="2FC546C0" w14:textId="77777777" w:rsidR="00027B83" w:rsidRPr="00B756B0" w:rsidRDefault="00027B83">
            <w:pPr>
              <w:rPr>
                <w:b/>
                <w:kern w:val="2"/>
                <w:szCs w:val="24"/>
              </w:rPr>
            </w:pPr>
          </w:p>
          <w:p w14:paraId="3E3805B9" w14:textId="77777777" w:rsidR="00027B83" w:rsidRPr="00B756B0" w:rsidRDefault="000B0897">
            <w:pPr>
              <w:rPr>
                <w:b/>
                <w:kern w:val="2"/>
                <w:szCs w:val="24"/>
              </w:rPr>
            </w:pPr>
            <w:r w:rsidRPr="00B756B0">
              <w:rPr>
                <w:b/>
                <w:kern w:val="2"/>
                <w:szCs w:val="24"/>
              </w:rPr>
              <w:t>1.2. Tiekėjas</w:t>
            </w:r>
          </w:p>
          <w:p w14:paraId="0640591C" w14:textId="77777777" w:rsidR="00027B83" w:rsidRPr="00B756B0" w:rsidRDefault="000B0897">
            <w:pPr>
              <w:rPr>
                <w:color w:val="4472C4"/>
                <w:kern w:val="2"/>
                <w:szCs w:val="24"/>
              </w:rPr>
            </w:pPr>
            <w:r w:rsidRPr="00B756B0">
              <w:rPr>
                <w:color w:val="4472C4"/>
                <w:kern w:val="2"/>
                <w:szCs w:val="24"/>
              </w:rPr>
              <w:t>(jei Tiekėjas yra fizinis asmuo, skiltys atitinkamai pakoreguojamos.</w:t>
            </w:r>
          </w:p>
          <w:p w14:paraId="6DA744E9" w14:textId="77777777" w:rsidR="00027B83" w:rsidRPr="00B756B0" w:rsidRDefault="000B0897">
            <w:pPr>
              <w:rPr>
                <w:color w:val="4472C4"/>
                <w:kern w:val="2"/>
                <w:szCs w:val="24"/>
              </w:rPr>
            </w:pPr>
            <w:r w:rsidRPr="00B756B0">
              <w:rPr>
                <w:color w:val="4472C4"/>
                <w:kern w:val="2"/>
                <w:szCs w:val="24"/>
              </w:rPr>
              <w:t>Jei Tiekėjas yra tiekėjų grupė, skiltys pildomos įterpiant kiekvieno grupės nario informaciją)</w:t>
            </w:r>
          </w:p>
          <w:p w14:paraId="450B9242" w14:textId="77777777" w:rsidR="00027B83" w:rsidRPr="00B756B0" w:rsidRDefault="00027B83">
            <w:pPr>
              <w:rPr>
                <w:b/>
                <w:kern w:val="2"/>
                <w:szCs w:val="24"/>
              </w:rPr>
            </w:pPr>
          </w:p>
        </w:tc>
        <w:tc>
          <w:tcPr>
            <w:tcW w:w="3240" w:type="dxa"/>
          </w:tcPr>
          <w:p w14:paraId="67F6D24E" w14:textId="77777777" w:rsidR="00027B83" w:rsidRPr="00B756B0" w:rsidRDefault="000B0897">
            <w:pPr>
              <w:rPr>
                <w:kern w:val="2"/>
                <w:szCs w:val="24"/>
              </w:rPr>
            </w:pPr>
            <w:r w:rsidRPr="00B756B0">
              <w:rPr>
                <w:kern w:val="2"/>
                <w:szCs w:val="24"/>
              </w:rPr>
              <w:t>1.2.1. Pavadinimas</w:t>
            </w:r>
          </w:p>
        </w:tc>
        <w:tc>
          <w:tcPr>
            <w:tcW w:w="3510" w:type="dxa"/>
          </w:tcPr>
          <w:p w14:paraId="02EEDC7F" w14:textId="77777777" w:rsidR="00027B83" w:rsidRPr="00B756B0" w:rsidRDefault="00027B83">
            <w:pPr>
              <w:jc w:val="center"/>
              <w:rPr>
                <w:kern w:val="2"/>
                <w:szCs w:val="24"/>
              </w:rPr>
            </w:pPr>
          </w:p>
        </w:tc>
      </w:tr>
      <w:tr w:rsidR="00027B83" w:rsidRPr="00B756B0" w14:paraId="3EAB2D74" w14:textId="77777777">
        <w:tc>
          <w:tcPr>
            <w:tcW w:w="2808" w:type="dxa"/>
            <w:vMerge/>
          </w:tcPr>
          <w:p w14:paraId="75194712" w14:textId="77777777" w:rsidR="00027B83" w:rsidRPr="00B756B0" w:rsidRDefault="00027B83">
            <w:pPr>
              <w:rPr>
                <w:b/>
                <w:kern w:val="2"/>
                <w:szCs w:val="24"/>
              </w:rPr>
            </w:pPr>
          </w:p>
        </w:tc>
        <w:tc>
          <w:tcPr>
            <w:tcW w:w="3240" w:type="dxa"/>
          </w:tcPr>
          <w:p w14:paraId="65C865FD" w14:textId="77777777" w:rsidR="00027B83" w:rsidRPr="00B756B0" w:rsidRDefault="000B0897">
            <w:pPr>
              <w:rPr>
                <w:kern w:val="2"/>
                <w:szCs w:val="24"/>
              </w:rPr>
            </w:pPr>
            <w:r w:rsidRPr="00B756B0">
              <w:rPr>
                <w:kern w:val="2"/>
                <w:szCs w:val="24"/>
              </w:rPr>
              <w:t>1.2.2. Juridinio asmens kodas</w:t>
            </w:r>
          </w:p>
        </w:tc>
        <w:tc>
          <w:tcPr>
            <w:tcW w:w="3510" w:type="dxa"/>
          </w:tcPr>
          <w:p w14:paraId="53FD7CD7" w14:textId="77777777" w:rsidR="00027B83" w:rsidRPr="00B756B0" w:rsidRDefault="00027B83">
            <w:pPr>
              <w:jc w:val="center"/>
              <w:rPr>
                <w:kern w:val="2"/>
                <w:szCs w:val="24"/>
              </w:rPr>
            </w:pPr>
          </w:p>
        </w:tc>
      </w:tr>
      <w:tr w:rsidR="00027B83" w:rsidRPr="00B756B0" w14:paraId="666244A6" w14:textId="77777777">
        <w:tc>
          <w:tcPr>
            <w:tcW w:w="2808" w:type="dxa"/>
            <w:vMerge/>
          </w:tcPr>
          <w:p w14:paraId="47FBA3D1" w14:textId="77777777" w:rsidR="00027B83" w:rsidRPr="00B756B0" w:rsidRDefault="00027B83">
            <w:pPr>
              <w:rPr>
                <w:b/>
                <w:kern w:val="2"/>
                <w:szCs w:val="24"/>
              </w:rPr>
            </w:pPr>
          </w:p>
        </w:tc>
        <w:tc>
          <w:tcPr>
            <w:tcW w:w="3240" w:type="dxa"/>
          </w:tcPr>
          <w:p w14:paraId="1BC85940" w14:textId="77777777" w:rsidR="00027B83" w:rsidRPr="00B756B0" w:rsidRDefault="000B0897">
            <w:pPr>
              <w:rPr>
                <w:kern w:val="2"/>
                <w:szCs w:val="24"/>
              </w:rPr>
            </w:pPr>
            <w:r w:rsidRPr="00B756B0">
              <w:rPr>
                <w:kern w:val="2"/>
                <w:szCs w:val="24"/>
              </w:rPr>
              <w:t>1.2.3. Adresas</w:t>
            </w:r>
          </w:p>
        </w:tc>
        <w:tc>
          <w:tcPr>
            <w:tcW w:w="3510" w:type="dxa"/>
          </w:tcPr>
          <w:p w14:paraId="7014BB4C" w14:textId="77777777" w:rsidR="00027B83" w:rsidRPr="00B756B0" w:rsidRDefault="00027B83">
            <w:pPr>
              <w:jc w:val="center"/>
              <w:rPr>
                <w:kern w:val="2"/>
                <w:szCs w:val="24"/>
              </w:rPr>
            </w:pPr>
          </w:p>
        </w:tc>
      </w:tr>
      <w:tr w:rsidR="00027B83" w:rsidRPr="00B756B0" w14:paraId="29C53A2D" w14:textId="77777777">
        <w:tc>
          <w:tcPr>
            <w:tcW w:w="2808" w:type="dxa"/>
            <w:vMerge/>
          </w:tcPr>
          <w:p w14:paraId="62F07FD3" w14:textId="77777777" w:rsidR="00027B83" w:rsidRPr="00B756B0" w:rsidRDefault="00027B83">
            <w:pPr>
              <w:rPr>
                <w:b/>
                <w:kern w:val="2"/>
                <w:szCs w:val="24"/>
              </w:rPr>
            </w:pPr>
          </w:p>
        </w:tc>
        <w:tc>
          <w:tcPr>
            <w:tcW w:w="3240" w:type="dxa"/>
          </w:tcPr>
          <w:p w14:paraId="3F64B498" w14:textId="77777777" w:rsidR="00027B83" w:rsidRPr="00B756B0" w:rsidRDefault="000B0897">
            <w:pPr>
              <w:rPr>
                <w:kern w:val="2"/>
                <w:szCs w:val="24"/>
              </w:rPr>
            </w:pPr>
            <w:r w:rsidRPr="00B756B0">
              <w:rPr>
                <w:kern w:val="2"/>
                <w:szCs w:val="24"/>
              </w:rPr>
              <w:t>1.2.4. PVM mokėtojo kodas</w:t>
            </w:r>
          </w:p>
        </w:tc>
        <w:tc>
          <w:tcPr>
            <w:tcW w:w="3510" w:type="dxa"/>
          </w:tcPr>
          <w:p w14:paraId="1570F720" w14:textId="77777777" w:rsidR="00027B83" w:rsidRPr="00B756B0" w:rsidRDefault="00027B83">
            <w:pPr>
              <w:jc w:val="center"/>
              <w:rPr>
                <w:kern w:val="2"/>
                <w:szCs w:val="24"/>
              </w:rPr>
            </w:pPr>
          </w:p>
        </w:tc>
      </w:tr>
      <w:tr w:rsidR="00027B83" w:rsidRPr="00B756B0" w14:paraId="5B9A0B4B" w14:textId="77777777">
        <w:tc>
          <w:tcPr>
            <w:tcW w:w="2808" w:type="dxa"/>
            <w:vMerge/>
          </w:tcPr>
          <w:p w14:paraId="0E55A8FE" w14:textId="77777777" w:rsidR="00027B83" w:rsidRPr="00B756B0" w:rsidRDefault="00027B83">
            <w:pPr>
              <w:rPr>
                <w:b/>
                <w:kern w:val="2"/>
                <w:szCs w:val="24"/>
              </w:rPr>
            </w:pPr>
          </w:p>
        </w:tc>
        <w:tc>
          <w:tcPr>
            <w:tcW w:w="3240" w:type="dxa"/>
          </w:tcPr>
          <w:p w14:paraId="0740C72F" w14:textId="77777777" w:rsidR="00027B83" w:rsidRPr="00B756B0" w:rsidRDefault="000B0897">
            <w:pPr>
              <w:rPr>
                <w:kern w:val="2"/>
                <w:szCs w:val="24"/>
              </w:rPr>
            </w:pPr>
            <w:r w:rsidRPr="00B756B0">
              <w:rPr>
                <w:kern w:val="2"/>
                <w:szCs w:val="24"/>
              </w:rPr>
              <w:t>1.2.5. Atsiskaitomoji sąskaita</w:t>
            </w:r>
          </w:p>
        </w:tc>
        <w:tc>
          <w:tcPr>
            <w:tcW w:w="3510" w:type="dxa"/>
          </w:tcPr>
          <w:p w14:paraId="5B25FE4F" w14:textId="77777777" w:rsidR="00027B83" w:rsidRPr="00B756B0" w:rsidRDefault="00027B83">
            <w:pPr>
              <w:jc w:val="center"/>
              <w:rPr>
                <w:kern w:val="2"/>
                <w:szCs w:val="24"/>
              </w:rPr>
            </w:pPr>
          </w:p>
        </w:tc>
      </w:tr>
      <w:tr w:rsidR="00027B83" w:rsidRPr="00B756B0" w14:paraId="0D812494" w14:textId="77777777">
        <w:tc>
          <w:tcPr>
            <w:tcW w:w="2808" w:type="dxa"/>
            <w:vMerge/>
          </w:tcPr>
          <w:p w14:paraId="3FB019FB" w14:textId="77777777" w:rsidR="00027B83" w:rsidRPr="00B756B0" w:rsidRDefault="00027B83">
            <w:pPr>
              <w:rPr>
                <w:b/>
                <w:kern w:val="2"/>
                <w:szCs w:val="24"/>
              </w:rPr>
            </w:pPr>
          </w:p>
        </w:tc>
        <w:tc>
          <w:tcPr>
            <w:tcW w:w="3240" w:type="dxa"/>
          </w:tcPr>
          <w:p w14:paraId="61E194F0" w14:textId="77777777" w:rsidR="00027B83" w:rsidRPr="00B756B0" w:rsidRDefault="000B0897">
            <w:pPr>
              <w:rPr>
                <w:kern w:val="2"/>
                <w:szCs w:val="24"/>
              </w:rPr>
            </w:pPr>
            <w:r w:rsidRPr="00B756B0">
              <w:rPr>
                <w:kern w:val="2"/>
                <w:szCs w:val="24"/>
              </w:rPr>
              <w:t>1.2.6. Bankas, banko kodas</w:t>
            </w:r>
          </w:p>
        </w:tc>
        <w:tc>
          <w:tcPr>
            <w:tcW w:w="3510" w:type="dxa"/>
          </w:tcPr>
          <w:p w14:paraId="261BA477" w14:textId="77777777" w:rsidR="00027B83" w:rsidRPr="00B756B0" w:rsidRDefault="00027B83">
            <w:pPr>
              <w:jc w:val="center"/>
              <w:rPr>
                <w:kern w:val="2"/>
                <w:szCs w:val="24"/>
              </w:rPr>
            </w:pPr>
          </w:p>
        </w:tc>
      </w:tr>
      <w:tr w:rsidR="00027B83" w:rsidRPr="00B756B0" w14:paraId="3A61E74A" w14:textId="77777777">
        <w:tc>
          <w:tcPr>
            <w:tcW w:w="2808" w:type="dxa"/>
            <w:vMerge/>
          </w:tcPr>
          <w:p w14:paraId="2E64EFD9" w14:textId="77777777" w:rsidR="00027B83" w:rsidRPr="00B756B0" w:rsidRDefault="00027B83">
            <w:pPr>
              <w:rPr>
                <w:b/>
                <w:kern w:val="2"/>
                <w:szCs w:val="24"/>
              </w:rPr>
            </w:pPr>
          </w:p>
        </w:tc>
        <w:tc>
          <w:tcPr>
            <w:tcW w:w="3240" w:type="dxa"/>
          </w:tcPr>
          <w:p w14:paraId="71522681" w14:textId="77777777" w:rsidR="00027B83" w:rsidRPr="00B756B0" w:rsidRDefault="000B0897">
            <w:pPr>
              <w:rPr>
                <w:kern w:val="2"/>
                <w:szCs w:val="24"/>
              </w:rPr>
            </w:pPr>
            <w:r w:rsidRPr="00B756B0">
              <w:rPr>
                <w:kern w:val="2"/>
                <w:szCs w:val="24"/>
              </w:rPr>
              <w:t>1.2.7. Telefonas</w:t>
            </w:r>
          </w:p>
        </w:tc>
        <w:tc>
          <w:tcPr>
            <w:tcW w:w="3510" w:type="dxa"/>
          </w:tcPr>
          <w:p w14:paraId="779C186C" w14:textId="77777777" w:rsidR="00027B83" w:rsidRPr="00B756B0" w:rsidRDefault="00027B83">
            <w:pPr>
              <w:jc w:val="center"/>
              <w:rPr>
                <w:kern w:val="2"/>
                <w:szCs w:val="24"/>
              </w:rPr>
            </w:pPr>
          </w:p>
        </w:tc>
      </w:tr>
      <w:tr w:rsidR="00027B83" w:rsidRPr="00B756B0" w14:paraId="4A6AF2AD" w14:textId="77777777">
        <w:tc>
          <w:tcPr>
            <w:tcW w:w="2808" w:type="dxa"/>
            <w:vMerge/>
          </w:tcPr>
          <w:p w14:paraId="58F2C5B1" w14:textId="77777777" w:rsidR="00027B83" w:rsidRPr="00B756B0" w:rsidRDefault="00027B83">
            <w:pPr>
              <w:rPr>
                <w:b/>
                <w:kern w:val="2"/>
                <w:szCs w:val="24"/>
              </w:rPr>
            </w:pPr>
          </w:p>
        </w:tc>
        <w:tc>
          <w:tcPr>
            <w:tcW w:w="3240" w:type="dxa"/>
          </w:tcPr>
          <w:p w14:paraId="7496FFE6" w14:textId="77777777" w:rsidR="00027B83" w:rsidRPr="00B756B0" w:rsidRDefault="000B0897">
            <w:pPr>
              <w:rPr>
                <w:kern w:val="2"/>
                <w:szCs w:val="24"/>
              </w:rPr>
            </w:pPr>
            <w:r w:rsidRPr="00B756B0">
              <w:rPr>
                <w:kern w:val="2"/>
                <w:szCs w:val="24"/>
              </w:rPr>
              <w:t>1.2.8. El. paštas</w:t>
            </w:r>
          </w:p>
        </w:tc>
        <w:tc>
          <w:tcPr>
            <w:tcW w:w="3510" w:type="dxa"/>
          </w:tcPr>
          <w:p w14:paraId="5FE40A45" w14:textId="77777777" w:rsidR="00027B83" w:rsidRPr="00B756B0" w:rsidRDefault="00027B83">
            <w:pPr>
              <w:jc w:val="center"/>
              <w:rPr>
                <w:kern w:val="2"/>
                <w:szCs w:val="24"/>
              </w:rPr>
            </w:pPr>
          </w:p>
        </w:tc>
      </w:tr>
      <w:tr w:rsidR="00027B83" w:rsidRPr="00B756B0" w14:paraId="67CA8A8E" w14:textId="77777777">
        <w:tc>
          <w:tcPr>
            <w:tcW w:w="2808" w:type="dxa"/>
            <w:vMerge/>
          </w:tcPr>
          <w:p w14:paraId="03ECA91F" w14:textId="77777777" w:rsidR="00027B83" w:rsidRPr="00B756B0" w:rsidRDefault="00027B83">
            <w:pPr>
              <w:rPr>
                <w:b/>
                <w:kern w:val="2"/>
                <w:szCs w:val="24"/>
              </w:rPr>
            </w:pPr>
          </w:p>
        </w:tc>
        <w:tc>
          <w:tcPr>
            <w:tcW w:w="3240" w:type="dxa"/>
          </w:tcPr>
          <w:p w14:paraId="2920CEAC" w14:textId="56C0B0C7" w:rsidR="00027B83" w:rsidRPr="00B756B0" w:rsidRDefault="000B0897">
            <w:pPr>
              <w:rPr>
                <w:kern w:val="2"/>
                <w:szCs w:val="24"/>
              </w:rPr>
            </w:pPr>
            <w:r w:rsidRPr="00B756B0">
              <w:rPr>
                <w:kern w:val="2"/>
                <w:szCs w:val="24"/>
              </w:rPr>
              <w:t>1.2.9. Šalies atstovas</w:t>
            </w:r>
            <w:r w:rsidR="00E2562F" w:rsidRPr="00B756B0">
              <w:rPr>
                <w:kern w:val="2"/>
                <w:szCs w:val="24"/>
              </w:rPr>
              <w:t xml:space="preserve"> </w:t>
            </w:r>
            <w:r w:rsidR="00E2562F" w:rsidRPr="00B756B0">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B756B0" w:rsidRDefault="00027B83">
            <w:pPr>
              <w:jc w:val="center"/>
              <w:rPr>
                <w:kern w:val="2"/>
                <w:szCs w:val="24"/>
              </w:rPr>
            </w:pPr>
          </w:p>
        </w:tc>
      </w:tr>
      <w:tr w:rsidR="00027B83" w:rsidRPr="00B756B0" w14:paraId="21B1C29D" w14:textId="77777777">
        <w:tc>
          <w:tcPr>
            <w:tcW w:w="2808" w:type="dxa"/>
            <w:vMerge/>
          </w:tcPr>
          <w:p w14:paraId="6032661D" w14:textId="77777777" w:rsidR="00027B83" w:rsidRPr="00B756B0" w:rsidRDefault="00027B83">
            <w:pPr>
              <w:rPr>
                <w:b/>
                <w:kern w:val="2"/>
                <w:szCs w:val="24"/>
              </w:rPr>
            </w:pPr>
          </w:p>
        </w:tc>
        <w:tc>
          <w:tcPr>
            <w:tcW w:w="3240" w:type="dxa"/>
          </w:tcPr>
          <w:p w14:paraId="08846265" w14:textId="77777777" w:rsidR="00027B83" w:rsidRPr="00B756B0" w:rsidRDefault="000B0897">
            <w:pPr>
              <w:rPr>
                <w:kern w:val="2"/>
                <w:szCs w:val="24"/>
              </w:rPr>
            </w:pPr>
            <w:r w:rsidRPr="00B756B0">
              <w:rPr>
                <w:kern w:val="2"/>
                <w:szCs w:val="24"/>
              </w:rPr>
              <w:t>1.2.10. Atstovavimo pagrindas</w:t>
            </w:r>
          </w:p>
        </w:tc>
        <w:tc>
          <w:tcPr>
            <w:tcW w:w="3510" w:type="dxa"/>
          </w:tcPr>
          <w:p w14:paraId="59BF79D5" w14:textId="77777777" w:rsidR="00027B83" w:rsidRPr="00B756B0" w:rsidRDefault="00027B83">
            <w:pPr>
              <w:jc w:val="center"/>
              <w:rPr>
                <w:kern w:val="2"/>
                <w:szCs w:val="24"/>
              </w:rPr>
            </w:pPr>
          </w:p>
        </w:tc>
      </w:tr>
    </w:tbl>
    <w:p w14:paraId="3B83B988" w14:textId="77777777" w:rsidR="00027B83" w:rsidRPr="00B756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756B0" w14:paraId="65ACB567" w14:textId="77777777">
        <w:trPr>
          <w:trHeight w:val="300"/>
        </w:trPr>
        <w:tc>
          <w:tcPr>
            <w:tcW w:w="9535" w:type="dxa"/>
            <w:gridSpan w:val="4"/>
          </w:tcPr>
          <w:p w14:paraId="47716E99" w14:textId="77777777" w:rsidR="00027B83" w:rsidRPr="00B756B0" w:rsidRDefault="000B0897">
            <w:pPr>
              <w:jc w:val="center"/>
              <w:rPr>
                <w:b/>
                <w:kern w:val="2"/>
                <w:szCs w:val="24"/>
              </w:rPr>
            </w:pPr>
            <w:r w:rsidRPr="00B756B0">
              <w:rPr>
                <w:b/>
                <w:kern w:val="2"/>
                <w:szCs w:val="24"/>
              </w:rPr>
              <w:t>2. ATSAKINGI ASMENYS</w:t>
            </w:r>
          </w:p>
        </w:tc>
      </w:tr>
      <w:tr w:rsidR="00027B83" w:rsidRPr="00B756B0" w14:paraId="15A7C904" w14:textId="77777777">
        <w:trPr>
          <w:trHeight w:val="300"/>
        </w:trPr>
        <w:tc>
          <w:tcPr>
            <w:tcW w:w="3094" w:type="dxa"/>
            <w:gridSpan w:val="2"/>
          </w:tcPr>
          <w:p w14:paraId="2DB817BF" w14:textId="77777777" w:rsidR="00027B83" w:rsidRPr="00B756B0" w:rsidRDefault="000B0897">
            <w:pPr>
              <w:rPr>
                <w:b/>
                <w:kern w:val="2"/>
                <w:szCs w:val="24"/>
              </w:rPr>
            </w:pPr>
            <w:r w:rsidRPr="00B756B0">
              <w:rPr>
                <w:b/>
                <w:kern w:val="2"/>
                <w:szCs w:val="24"/>
              </w:rPr>
              <w:t xml:space="preserve">2.1. Pirkėjo kontaktiniai asmenys, atsakingi už Sutarties vykdymą, </w:t>
            </w:r>
            <w:r w:rsidRPr="00B756B0">
              <w:rPr>
                <w:b/>
                <w:szCs w:val="24"/>
              </w:rPr>
              <w:t>Paslaugų</w:t>
            </w:r>
            <w:r w:rsidRPr="00B756B0">
              <w:rPr>
                <w:b/>
                <w:kern w:val="2"/>
                <w:szCs w:val="24"/>
              </w:rPr>
              <w:t xml:space="preserve"> priėmimą, </w:t>
            </w:r>
            <w:r w:rsidRPr="00B756B0">
              <w:rPr>
                <w:b/>
                <w:kern w:val="2"/>
                <w:szCs w:val="24"/>
              </w:rPr>
              <w:lastRenderedPageBreak/>
              <w:t>Sąskaitų per informacinę sistemą SABIS priėmimą</w:t>
            </w:r>
          </w:p>
        </w:tc>
        <w:tc>
          <w:tcPr>
            <w:tcW w:w="6441" w:type="dxa"/>
            <w:gridSpan w:val="2"/>
          </w:tcPr>
          <w:p w14:paraId="0A73C060" w14:textId="77777777" w:rsidR="00027B83" w:rsidRPr="00B756B0" w:rsidRDefault="000B0897">
            <w:pPr>
              <w:rPr>
                <w:color w:val="4472C4"/>
                <w:kern w:val="2"/>
                <w:szCs w:val="24"/>
              </w:rPr>
            </w:pPr>
            <w:r w:rsidRPr="00B756B0">
              <w:rPr>
                <w:color w:val="4472C4"/>
                <w:kern w:val="2"/>
                <w:szCs w:val="24"/>
              </w:rPr>
              <w:lastRenderedPageBreak/>
              <w:t>(nurodyti padalinį / skyrių, pareigas, vardą, pavardę, tel., el. paštą)</w:t>
            </w:r>
          </w:p>
        </w:tc>
      </w:tr>
      <w:tr w:rsidR="00027B83" w:rsidRPr="00B756B0" w14:paraId="7B08F743" w14:textId="77777777">
        <w:trPr>
          <w:trHeight w:val="300"/>
        </w:trPr>
        <w:tc>
          <w:tcPr>
            <w:tcW w:w="3094" w:type="dxa"/>
            <w:gridSpan w:val="2"/>
          </w:tcPr>
          <w:p w14:paraId="60D76363" w14:textId="77777777" w:rsidR="00027B83" w:rsidRPr="00B756B0" w:rsidRDefault="000B0897">
            <w:pPr>
              <w:rPr>
                <w:b/>
                <w:kern w:val="2"/>
                <w:szCs w:val="24"/>
              </w:rPr>
            </w:pPr>
            <w:r w:rsidRPr="00B756B0">
              <w:rPr>
                <w:b/>
                <w:kern w:val="2"/>
                <w:szCs w:val="24"/>
              </w:rPr>
              <w:t>2.2. Tiekėjo kontaktiniai asmenys, atsakingi už Sutarties vykdymą</w:t>
            </w:r>
          </w:p>
        </w:tc>
        <w:tc>
          <w:tcPr>
            <w:tcW w:w="6441" w:type="dxa"/>
            <w:gridSpan w:val="2"/>
          </w:tcPr>
          <w:p w14:paraId="420CAB00" w14:textId="77777777" w:rsidR="00027B83" w:rsidRPr="00B756B0" w:rsidRDefault="000B0897">
            <w:pPr>
              <w:rPr>
                <w:color w:val="4472C4"/>
                <w:kern w:val="2"/>
                <w:szCs w:val="24"/>
              </w:rPr>
            </w:pPr>
            <w:r w:rsidRPr="00B756B0">
              <w:rPr>
                <w:color w:val="4472C4"/>
                <w:kern w:val="2"/>
                <w:szCs w:val="24"/>
              </w:rPr>
              <w:t>(nurodyti padalinį / skyrių, pareigas, vardą, pavardę, tel., el. paštą)</w:t>
            </w:r>
          </w:p>
        </w:tc>
      </w:tr>
      <w:tr w:rsidR="00027B83" w:rsidRPr="00B756B0" w14:paraId="5F38F90D" w14:textId="77777777" w:rsidTr="00840FCD">
        <w:trPr>
          <w:trHeight w:val="597"/>
        </w:trPr>
        <w:tc>
          <w:tcPr>
            <w:tcW w:w="9535" w:type="dxa"/>
            <w:gridSpan w:val="4"/>
          </w:tcPr>
          <w:p w14:paraId="2202C47F" w14:textId="77777777" w:rsidR="00027B83" w:rsidRPr="00B756B0" w:rsidRDefault="000B0897">
            <w:pPr>
              <w:jc w:val="center"/>
              <w:rPr>
                <w:b/>
                <w:kern w:val="2"/>
                <w:szCs w:val="24"/>
              </w:rPr>
            </w:pPr>
            <w:r w:rsidRPr="00B756B0">
              <w:rPr>
                <w:b/>
                <w:kern w:val="2"/>
                <w:szCs w:val="24"/>
              </w:rPr>
              <w:t>3. SUTARTIES DALYKAS</w:t>
            </w:r>
          </w:p>
        </w:tc>
      </w:tr>
      <w:tr w:rsidR="00027B83" w:rsidRPr="00B756B0" w14:paraId="0382195F" w14:textId="77777777">
        <w:trPr>
          <w:trHeight w:val="300"/>
        </w:trPr>
        <w:tc>
          <w:tcPr>
            <w:tcW w:w="3094" w:type="dxa"/>
            <w:gridSpan w:val="2"/>
          </w:tcPr>
          <w:p w14:paraId="27B75B6A" w14:textId="77777777" w:rsidR="00027B83" w:rsidRPr="00B756B0" w:rsidRDefault="000B0897">
            <w:pPr>
              <w:rPr>
                <w:b/>
                <w:kern w:val="2"/>
                <w:szCs w:val="24"/>
              </w:rPr>
            </w:pPr>
            <w:r w:rsidRPr="00B756B0">
              <w:rPr>
                <w:b/>
                <w:kern w:val="2"/>
                <w:szCs w:val="24"/>
              </w:rPr>
              <w:t>3.1. Sutarties dalykas</w:t>
            </w:r>
          </w:p>
        </w:tc>
        <w:tc>
          <w:tcPr>
            <w:tcW w:w="6441" w:type="dxa"/>
            <w:gridSpan w:val="2"/>
          </w:tcPr>
          <w:p w14:paraId="403AB65E" w14:textId="49148422" w:rsidR="00027B83" w:rsidRPr="00B756B0" w:rsidRDefault="004D7EFB" w:rsidP="00EA01E6">
            <w:pPr>
              <w:jc w:val="both"/>
              <w:rPr>
                <w:kern w:val="2"/>
                <w:szCs w:val="24"/>
              </w:rPr>
            </w:pPr>
            <w:r>
              <w:rPr>
                <w:kern w:val="2"/>
                <w:szCs w:val="24"/>
              </w:rPr>
              <w:t xml:space="preserve">3.1.1. </w:t>
            </w:r>
            <w:r w:rsidR="000B0897" w:rsidRPr="00B756B0">
              <w:rPr>
                <w:kern w:val="2"/>
                <w:szCs w:val="24"/>
              </w:rPr>
              <w:t xml:space="preserve">Tiekėjas įsipareigoja Sutartyje numatytomis sąlygomis suteikti Pirkėjui </w:t>
            </w:r>
            <w:r w:rsidR="00717058" w:rsidRPr="00B756B0">
              <w:rPr>
                <w:kern w:val="2"/>
                <w:szCs w:val="24"/>
              </w:rPr>
              <w:t>virtualios atestacijos sistemos</w:t>
            </w:r>
            <w:r w:rsidR="00EA01E6" w:rsidRPr="00B756B0">
              <w:rPr>
                <w:kern w:val="2"/>
                <w:szCs w:val="24"/>
              </w:rPr>
              <w:t xml:space="preserve"> </w:t>
            </w:r>
            <w:r w:rsidR="00717058" w:rsidRPr="00B756B0">
              <w:rPr>
                <w:kern w:val="2"/>
                <w:szCs w:val="24"/>
              </w:rPr>
              <w:t xml:space="preserve">(VAS) </w:t>
            </w:r>
            <w:r w:rsidR="00EA01E6" w:rsidRPr="00B756B0">
              <w:rPr>
                <w:kern w:val="2"/>
                <w:szCs w:val="24"/>
              </w:rPr>
              <w:t xml:space="preserve">priežiūros </w:t>
            </w:r>
            <w:r w:rsidR="00717058" w:rsidRPr="00B756B0">
              <w:rPr>
                <w:kern w:val="2"/>
                <w:szCs w:val="24"/>
              </w:rPr>
              <w:t>paslaugas</w:t>
            </w:r>
            <w:r w:rsidR="007276A5" w:rsidRPr="00B756B0">
              <w:rPr>
                <w:kern w:val="2"/>
                <w:szCs w:val="24"/>
              </w:rPr>
              <w:t xml:space="preserve"> (toliau – Priežiūros paslaugos)</w:t>
            </w:r>
            <w:r w:rsidR="00717058" w:rsidRPr="00B756B0">
              <w:rPr>
                <w:kern w:val="2"/>
                <w:szCs w:val="24"/>
              </w:rPr>
              <w:t xml:space="preserve">, </w:t>
            </w:r>
            <w:r w:rsidR="00EA01E6" w:rsidRPr="00B756B0">
              <w:rPr>
                <w:kern w:val="2"/>
                <w:szCs w:val="24"/>
              </w:rPr>
              <w:t>egzaminų laikymo</w:t>
            </w:r>
            <w:r w:rsidR="00D8494B" w:rsidRPr="00B756B0">
              <w:rPr>
                <w:kern w:val="2"/>
                <w:szCs w:val="24"/>
              </w:rPr>
              <w:t xml:space="preserve"> (toliau – Egzaminų laikymo</w:t>
            </w:r>
            <w:r w:rsidR="000A4C64" w:rsidRPr="00B756B0">
              <w:rPr>
                <w:kern w:val="2"/>
                <w:szCs w:val="24"/>
              </w:rPr>
              <w:t xml:space="preserve"> paslaugos</w:t>
            </w:r>
            <w:r w:rsidR="00D8494B" w:rsidRPr="00B756B0">
              <w:rPr>
                <w:kern w:val="2"/>
                <w:szCs w:val="24"/>
              </w:rPr>
              <w:t>)</w:t>
            </w:r>
            <w:r w:rsidR="00717058" w:rsidRPr="00B756B0">
              <w:rPr>
                <w:kern w:val="2"/>
                <w:szCs w:val="24"/>
              </w:rPr>
              <w:t xml:space="preserve"> ir </w:t>
            </w:r>
            <w:r w:rsidR="00EA01E6" w:rsidRPr="00B756B0">
              <w:rPr>
                <w:kern w:val="2"/>
                <w:szCs w:val="24"/>
              </w:rPr>
              <w:t>vystymo</w:t>
            </w:r>
            <w:r w:rsidR="00717058" w:rsidRPr="00B756B0">
              <w:rPr>
                <w:kern w:val="2"/>
                <w:szCs w:val="24"/>
              </w:rPr>
              <w:t xml:space="preserve"> paslaugas</w:t>
            </w:r>
            <w:r w:rsidR="007276A5" w:rsidRPr="00B756B0">
              <w:rPr>
                <w:kern w:val="2"/>
                <w:szCs w:val="24"/>
              </w:rPr>
              <w:t xml:space="preserve"> (toliau –</w:t>
            </w:r>
            <w:r w:rsidR="00DF7E98">
              <w:rPr>
                <w:kern w:val="2"/>
                <w:szCs w:val="24"/>
              </w:rPr>
              <w:t xml:space="preserve"> </w:t>
            </w:r>
            <w:r w:rsidR="00D8494B" w:rsidRPr="00B756B0">
              <w:rPr>
                <w:kern w:val="2"/>
                <w:szCs w:val="24"/>
              </w:rPr>
              <w:t>V</w:t>
            </w:r>
            <w:r w:rsidR="007276A5" w:rsidRPr="00B756B0">
              <w:rPr>
                <w:kern w:val="2"/>
                <w:szCs w:val="24"/>
              </w:rPr>
              <w:t>ystymo paslaugos</w:t>
            </w:r>
            <w:r w:rsidR="00EA01E6" w:rsidRPr="00B756B0">
              <w:rPr>
                <w:kern w:val="2"/>
                <w:szCs w:val="24"/>
              </w:rPr>
              <w:t>)</w:t>
            </w:r>
            <w:r w:rsidR="000B0897" w:rsidRPr="00B756B0">
              <w:rPr>
                <w:kern w:val="2"/>
                <w:szCs w:val="24"/>
              </w:rPr>
              <w:t xml:space="preserve"> </w:t>
            </w:r>
            <w:r w:rsidR="000B0897" w:rsidRPr="00B756B0">
              <w:rPr>
                <w:color w:val="000000"/>
                <w:kern w:val="2"/>
                <w:szCs w:val="24"/>
              </w:rPr>
              <w:t>(toliau</w:t>
            </w:r>
            <w:r w:rsidR="007276A5" w:rsidRPr="00B756B0">
              <w:rPr>
                <w:color w:val="000000"/>
                <w:kern w:val="2"/>
                <w:szCs w:val="24"/>
              </w:rPr>
              <w:t xml:space="preserve"> kartu</w:t>
            </w:r>
            <w:r w:rsidR="000B0897" w:rsidRPr="00B756B0">
              <w:rPr>
                <w:color w:val="000000"/>
                <w:kern w:val="2"/>
                <w:szCs w:val="24"/>
              </w:rPr>
              <w:t xml:space="preserve"> – Paslaugos).</w:t>
            </w:r>
          </w:p>
          <w:p w14:paraId="27730B38" w14:textId="4483BBEE" w:rsidR="00027B83" w:rsidRPr="00B756B0" w:rsidRDefault="004D7EFB" w:rsidP="00977E59">
            <w:pPr>
              <w:jc w:val="both"/>
              <w:rPr>
                <w:color w:val="000000"/>
                <w:kern w:val="2"/>
                <w:szCs w:val="24"/>
              </w:rPr>
            </w:pPr>
            <w:r>
              <w:rPr>
                <w:color w:val="000000"/>
                <w:kern w:val="2"/>
                <w:szCs w:val="24"/>
              </w:rPr>
              <w:t xml:space="preserve">3.1.2. </w:t>
            </w:r>
            <w:r w:rsidR="000B0897" w:rsidRPr="00B756B0">
              <w:rPr>
                <w:color w:val="000000"/>
                <w:kern w:val="2"/>
                <w:szCs w:val="24"/>
              </w:rPr>
              <w:t xml:space="preserve">Išsamus </w:t>
            </w:r>
            <w:r w:rsidR="000B0897" w:rsidRPr="00B756B0">
              <w:rPr>
                <w:color w:val="000000"/>
                <w:szCs w:val="24"/>
              </w:rPr>
              <w:t>Paslaugų</w:t>
            </w:r>
            <w:r w:rsidR="000B0897" w:rsidRPr="00B756B0">
              <w:rPr>
                <w:color w:val="000000"/>
                <w:kern w:val="2"/>
                <w:szCs w:val="24"/>
              </w:rPr>
              <w:t xml:space="preserve"> aprašymas ir kiti reikalavimai teikiamoms </w:t>
            </w:r>
            <w:r w:rsidR="000B0897" w:rsidRPr="00B756B0">
              <w:rPr>
                <w:color w:val="000000"/>
                <w:szCs w:val="24"/>
              </w:rPr>
              <w:t>Paslaugoms</w:t>
            </w:r>
            <w:r w:rsidR="000B0897" w:rsidRPr="00B756B0">
              <w:rPr>
                <w:color w:val="000000"/>
                <w:kern w:val="2"/>
                <w:szCs w:val="24"/>
              </w:rPr>
              <w:t xml:space="preserve"> nustatyti Sutarties priede Nr. </w:t>
            </w:r>
            <w:r w:rsidR="00F72828" w:rsidRPr="00B756B0">
              <w:rPr>
                <w:color w:val="000000"/>
                <w:kern w:val="2"/>
                <w:szCs w:val="24"/>
              </w:rPr>
              <w:t>1</w:t>
            </w:r>
            <w:r w:rsidR="000B0897" w:rsidRPr="00B756B0">
              <w:rPr>
                <w:color w:val="000000"/>
                <w:kern w:val="2"/>
                <w:szCs w:val="24"/>
              </w:rPr>
              <w:t xml:space="preserve"> „Techninė specifikacija“ (toliau – Techninė specifikacija) ir Sutarties priede Nr. </w:t>
            </w:r>
            <w:r w:rsidR="00F72828" w:rsidRPr="00B756B0">
              <w:rPr>
                <w:color w:val="000000"/>
                <w:kern w:val="2"/>
                <w:szCs w:val="24"/>
              </w:rPr>
              <w:t>2</w:t>
            </w:r>
            <w:r w:rsidR="00E83AD6">
              <w:rPr>
                <w:color w:val="000000"/>
                <w:kern w:val="2"/>
                <w:szCs w:val="24"/>
              </w:rPr>
              <w:t xml:space="preserve"> </w:t>
            </w:r>
            <w:r w:rsidR="000B0897" w:rsidRPr="00B756B0">
              <w:rPr>
                <w:color w:val="000000"/>
                <w:kern w:val="2"/>
                <w:szCs w:val="24"/>
              </w:rPr>
              <w:t>„Pasiūlymas“.</w:t>
            </w:r>
          </w:p>
        </w:tc>
      </w:tr>
      <w:tr w:rsidR="00027B83" w:rsidRPr="00B756B0" w14:paraId="20C46499" w14:textId="77777777">
        <w:trPr>
          <w:trHeight w:val="300"/>
        </w:trPr>
        <w:tc>
          <w:tcPr>
            <w:tcW w:w="3094" w:type="dxa"/>
            <w:gridSpan w:val="2"/>
          </w:tcPr>
          <w:p w14:paraId="31140391" w14:textId="77777777" w:rsidR="00027B83" w:rsidRPr="00B756B0" w:rsidRDefault="000B0897">
            <w:pPr>
              <w:rPr>
                <w:b/>
                <w:kern w:val="2"/>
                <w:szCs w:val="24"/>
              </w:rPr>
            </w:pPr>
            <w:r w:rsidRPr="00B756B0">
              <w:rPr>
                <w:b/>
                <w:kern w:val="2"/>
                <w:szCs w:val="24"/>
              </w:rPr>
              <w:t>3.2. Pirkimo pavadinimas ir numeris</w:t>
            </w:r>
          </w:p>
        </w:tc>
        <w:tc>
          <w:tcPr>
            <w:tcW w:w="6441" w:type="dxa"/>
            <w:gridSpan w:val="2"/>
          </w:tcPr>
          <w:p w14:paraId="67D99209" w14:textId="29A012CC" w:rsidR="00027B83" w:rsidRPr="00B756B0" w:rsidRDefault="00977E59" w:rsidP="000D2D81">
            <w:pPr>
              <w:jc w:val="both"/>
              <w:rPr>
                <w:kern w:val="2"/>
                <w:szCs w:val="24"/>
              </w:rPr>
            </w:pPr>
            <w:r w:rsidRPr="00DF2D60">
              <w:rPr>
                <w:kern w:val="2"/>
                <w:szCs w:val="24"/>
              </w:rPr>
              <w:t xml:space="preserve">Virtualios atestacijos sistemos priežiūros ir vystymo paslaugos, CVP IS Nr. </w:t>
            </w:r>
            <w:r w:rsidRPr="00B756B0">
              <w:rPr>
                <w:kern w:val="2"/>
                <w:szCs w:val="24"/>
                <w:highlight w:val="yellow"/>
              </w:rPr>
              <w:t>[_]</w:t>
            </w:r>
          </w:p>
        </w:tc>
      </w:tr>
      <w:tr w:rsidR="00027B83" w:rsidRPr="00B756B0" w14:paraId="5A252299" w14:textId="77777777">
        <w:trPr>
          <w:trHeight w:val="300"/>
        </w:trPr>
        <w:tc>
          <w:tcPr>
            <w:tcW w:w="3094" w:type="dxa"/>
            <w:gridSpan w:val="2"/>
          </w:tcPr>
          <w:p w14:paraId="295408B1" w14:textId="77777777" w:rsidR="00027B83" w:rsidRPr="00B756B0" w:rsidRDefault="000B0897">
            <w:pPr>
              <w:rPr>
                <w:b/>
                <w:kern w:val="2"/>
                <w:szCs w:val="24"/>
              </w:rPr>
            </w:pPr>
            <w:r w:rsidRPr="00B756B0">
              <w:rPr>
                <w:b/>
                <w:kern w:val="2"/>
                <w:szCs w:val="24"/>
              </w:rPr>
              <w:t>3.3. Informacija apie Europos Sąjungos lėšomis finansuojamą projektą arba kitą projektą</w:t>
            </w:r>
          </w:p>
        </w:tc>
        <w:tc>
          <w:tcPr>
            <w:tcW w:w="6441" w:type="dxa"/>
            <w:gridSpan w:val="2"/>
          </w:tcPr>
          <w:p w14:paraId="17DE303E" w14:textId="77777777" w:rsidR="00027B83" w:rsidRPr="00B756B0" w:rsidRDefault="000B0897">
            <w:pPr>
              <w:rPr>
                <w:kern w:val="2"/>
                <w:szCs w:val="24"/>
              </w:rPr>
            </w:pPr>
            <w:r w:rsidRPr="00B756B0">
              <w:rPr>
                <w:kern w:val="2"/>
                <w:szCs w:val="24"/>
              </w:rPr>
              <w:t>Netaikoma</w:t>
            </w:r>
          </w:p>
          <w:p w14:paraId="12762990" w14:textId="3E330A49" w:rsidR="00027B83" w:rsidRPr="00B756B0" w:rsidRDefault="00027B83">
            <w:pPr>
              <w:rPr>
                <w:kern w:val="2"/>
                <w:szCs w:val="24"/>
              </w:rPr>
            </w:pPr>
          </w:p>
        </w:tc>
      </w:tr>
      <w:tr w:rsidR="00027B83" w:rsidRPr="00B756B0" w14:paraId="56639858" w14:textId="77777777">
        <w:trPr>
          <w:trHeight w:val="300"/>
        </w:trPr>
        <w:tc>
          <w:tcPr>
            <w:tcW w:w="9535" w:type="dxa"/>
            <w:gridSpan w:val="4"/>
          </w:tcPr>
          <w:p w14:paraId="5DAD24A4" w14:textId="77777777" w:rsidR="00027B83" w:rsidRPr="00B756B0" w:rsidRDefault="000B0897">
            <w:pPr>
              <w:jc w:val="center"/>
              <w:rPr>
                <w:b/>
                <w:kern w:val="2"/>
                <w:szCs w:val="24"/>
              </w:rPr>
            </w:pPr>
            <w:r w:rsidRPr="00B756B0">
              <w:rPr>
                <w:b/>
                <w:kern w:val="2"/>
                <w:szCs w:val="24"/>
              </w:rPr>
              <w:t xml:space="preserve">4. PASLAUGŲ SUTEIKIMO TERMINAI IR PASLAUGŲ PERDAVIMO </w:t>
            </w:r>
            <w:r w:rsidRPr="00B756B0">
              <w:rPr>
                <w:color w:val="000000"/>
                <w:kern w:val="2"/>
                <w:szCs w:val="24"/>
              </w:rPr>
              <w:t>–</w:t>
            </w:r>
            <w:r w:rsidRPr="00B756B0">
              <w:rPr>
                <w:b/>
                <w:kern w:val="2"/>
                <w:szCs w:val="24"/>
              </w:rPr>
              <w:t xml:space="preserve"> PRIĖMIMO TVARKA</w:t>
            </w:r>
          </w:p>
        </w:tc>
      </w:tr>
      <w:tr w:rsidR="00027B83" w:rsidRPr="00B756B0" w14:paraId="5CC6782A" w14:textId="77777777">
        <w:trPr>
          <w:trHeight w:val="300"/>
        </w:trPr>
        <w:tc>
          <w:tcPr>
            <w:tcW w:w="3094" w:type="dxa"/>
            <w:gridSpan w:val="2"/>
          </w:tcPr>
          <w:p w14:paraId="6BC959D5" w14:textId="04E1B503" w:rsidR="00027B83" w:rsidRPr="00B756B0" w:rsidRDefault="000B0897" w:rsidP="006F07D1">
            <w:pPr>
              <w:rPr>
                <w:b/>
                <w:color w:val="FF0000"/>
                <w:kern w:val="2"/>
                <w:szCs w:val="24"/>
              </w:rPr>
            </w:pPr>
            <w:r w:rsidRPr="00B756B0">
              <w:rPr>
                <w:b/>
                <w:kern w:val="2"/>
                <w:szCs w:val="24"/>
              </w:rPr>
              <w:t xml:space="preserve">4.1. </w:t>
            </w:r>
            <w:r w:rsidRPr="00B756B0">
              <w:rPr>
                <w:b/>
                <w:szCs w:val="24"/>
              </w:rPr>
              <w:t>Paslaugų</w:t>
            </w:r>
            <w:r w:rsidRPr="00B756B0">
              <w:rPr>
                <w:b/>
                <w:kern w:val="2"/>
                <w:szCs w:val="24"/>
              </w:rPr>
              <w:t xml:space="preserve"> </w:t>
            </w:r>
            <w:r w:rsidRPr="00B756B0">
              <w:rPr>
                <w:b/>
                <w:szCs w:val="24"/>
              </w:rPr>
              <w:t>suteikimo</w:t>
            </w:r>
            <w:r w:rsidRPr="00B756B0">
              <w:rPr>
                <w:b/>
                <w:kern w:val="2"/>
                <w:szCs w:val="24"/>
              </w:rPr>
              <w:t xml:space="preserve"> terminas, kai </w:t>
            </w:r>
            <w:r w:rsidRPr="00B756B0">
              <w:rPr>
                <w:b/>
                <w:szCs w:val="24"/>
              </w:rPr>
              <w:t>Paslaugos yra vienkartinio pobūdžio, teikiamos periodiškai arba pagal Pirkėjo Užsakymą</w:t>
            </w:r>
          </w:p>
        </w:tc>
        <w:tc>
          <w:tcPr>
            <w:tcW w:w="6441" w:type="dxa"/>
            <w:gridSpan w:val="2"/>
          </w:tcPr>
          <w:p w14:paraId="73A0391F" w14:textId="28E6CBCA" w:rsidR="00681D7C" w:rsidRPr="00B756B0" w:rsidRDefault="004D7EFB" w:rsidP="006F07D1">
            <w:pPr>
              <w:jc w:val="both"/>
              <w:rPr>
                <w:szCs w:val="24"/>
              </w:rPr>
            </w:pPr>
            <w:r>
              <w:rPr>
                <w:szCs w:val="24"/>
              </w:rPr>
              <w:t xml:space="preserve">4.1.1. </w:t>
            </w:r>
            <w:r w:rsidR="000B0897" w:rsidRPr="00B756B0">
              <w:rPr>
                <w:szCs w:val="24"/>
              </w:rPr>
              <w:t>Tiekėjas</w:t>
            </w:r>
            <w:r w:rsidR="00C935B3" w:rsidRPr="00B756B0">
              <w:rPr>
                <w:szCs w:val="24"/>
              </w:rPr>
              <w:t xml:space="preserve"> </w:t>
            </w:r>
            <w:r w:rsidR="00B41CC8" w:rsidRPr="00B756B0">
              <w:rPr>
                <w:szCs w:val="24"/>
              </w:rPr>
              <w:t xml:space="preserve">įsipareigoja </w:t>
            </w:r>
            <w:r w:rsidR="004323B6">
              <w:rPr>
                <w:szCs w:val="24"/>
              </w:rPr>
              <w:t xml:space="preserve">realizuoti </w:t>
            </w:r>
            <w:r w:rsidR="00B41CC8" w:rsidRPr="00B756B0">
              <w:rPr>
                <w:szCs w:val="24"/>
              </w:rPr>
              <w:t xml:space="preserve">VAS, visiškai </w:t>
            </w:r>
            <w:r w:rsidR="00D91AB7" w:rsidRPr="00B756B0">
              <w:rPr>
                <w:szCs w:val="24"/>
              </w:rPr>
              <w:t>atitinkančią Techninę specifikaciją</w:t>
            </w:r>
            <w:r w:rsidR="0037581E">
              <w:rPr>
                <w:szCs w:val="24"/>
              </w:rPr>
              <w:t xml:space="preserve"> ir perkelti </w:t>
            </w:r>
            <w:r w:rsidR="002953F9">
              <w:rPr>
                <w:szCs w:val="24"/>
              </w:rPr>
              <w:t>duomenis</w:t>
            </w:r>
            <w:r w:rsidR="003D244B">
              <w:rPr>
                <w:szCs w:val="24"/>
              </w:rPr>
              <w:t xml:space="preserve">, nurodytus Techninės specifikacijos </w:t>
            </w:r>
            <w:r w:rsidR="007C3546">
              <w:rPr>
                <w:szCs w:val="24"/>
              </w:rPr>
              <w:t>9 p.</w:t>
            </w:r>
            <w:r w:rsidR="00D91AB7" w:rsidRPr="00B756B0">
              <w:rPr>
                <w:szCs w:val="24"/>
              </w:rPr>
              <w:t xml:space="preserve">, per </w:t>
            </w:r>
            <w:r w:rsidR="00D91AB7" w:rsidRPr="00DF2D60">
              <w:rPr>
                <w:szCs w:val="24"/>
              </w:rPr>
              <w:t>1</w:t>
            </w:r>
            <w:r w:rsidR="00C9366C" w:rsidRPr="00DF2D60">
              <w:rPr>
                <w:szCs w:val="24"/>
              </w:rPr>
              <w:t xml:space="preserve"> (vieną)</w:t>
            </w:r>
            <w:r w:rsidR="00D91AB7" w:rsidRPr="00DF2D60">
              <w:rPr>
                <w:szCs w:val="24"/>
              </w:rPr>
              <w:t xml:space="preserve"> m</w:t>
            </w:r>
            <w:r w:rsidR="00D91AB7" w:rsidRPr="00B756B0">
              <w:rPr>
                <w:szCs w:val="24"/>
              </w:rPr>
              <w:t>ėnesį nuo Sutarties įsigaliojimo dienos</w:t>
            </w:r>
            <w:r w:rsidR="00C27F30" w:rsidRPr="00B756B0">
              <w:rPr>
                <w:szCs w:val="24"/>
              </w:rPr>
              <w:t xml:space="preserve"> ir</w:t>
            </w:r>
            <w:r w:rsidR="000B0897" w:rsidRPr="00B756B0">
              <w:rPr>
                <w:szCs w:val="24"/>
              </w:rPr>
              <w:t xml:space="preserve"> Paslaugas įsipareigoja teikti </w:t>
            </w:r>
            <w:r w:rsidR="006F07D1" w:rsidRPr="00B756B0">
              <w:rPr>
                <w:szCs w:val="24"/>
              </w:rPr>
              <w:t>6</w:t>
            </w:r>
            <w:r w:rsidR="005B09CF" w:rsidRPr="00B756B0">
              <w:rPr>
                <w:szCs w:val="24"/>
              </w:rPr>
              <w:t>0</w:t>
            </w:r>
            <w:r w:rsidR="006F07D1" w:rsidRPr="00B756B0">
              <w:rPr>
                <w:szCs w:val="24"/>
              </w:rPr>
              <w:t xml:space="preserve"> (šešiasdešimt) mėnes</w:t>
            </w:r>
            <w:r w:rsidR="005B09CF" w:rsidRPr="00B756B0">
              <w:rPr>
                <w:szCs w:val="24"/>
              </w:rPr>
              <w:t>ių</w:t>
            </w:r>
            <w:r w:rsidR="006F07D1" w:rsidRPr="00B756B0">
              <w:rPr>
                <w:szCs w:val="24"/>
              </w:rPr>
              <w:t xml:space="preserve"> </w:t>
            </w:r>
            <w:r w:rsidR="000B0897" w:rsidRPr="00B756B0">
              <w:rPr>
                <w:szCs w:val="24"/>
              </w:rPr>
              <w:t>nuo Sutarties įsigaliojimo dienos</w:t>
            </w:r>
            <w:r w:rsidR="006F07D1" w:rsidRPr="00B756B0">
              <w:rPr>
                <w:szCs w:val="24"/>
              </w:rPr>
              <w:t xml:space="preserve">. </w:t>
            </w:r>
          </w:p>
          <w:p w14:paraId="780E1CCF" w14:textId="77777777" w:rsidR="00027B83" w:rsidRDefault="004D7EFB" w:rsidP="006F07D1">
            <w:pPr>
              <w:jc w:val="both"/>
              <w:rPr>
                <w:kern w:val="2"/>
                <w:szCs w:val="24"/>
              </w:rPr>
            </w:pPr>
            <w:r>
              <w:rPr>
                <w:color w:val="000000"/>
                <w:kern w:val="2"/>
                <w:szCs w:val="24"/>
              </w:rPr>
              <w:t xml:space="preserve">4.1.2. </w:t>
            </w:r>
            <w:r w:rsidR="00681D7C" w:rsidRPr="00B756B0">
              <w:rPr>
                <w:color w:val="000000"/>
                <w:kern w:val="2"/>
                <w:szCs w:val="24"/>
              </w:rPr>
              <w:t xml:space="preserve">Tiekėjas įsipareigoja </w:t>
            </w:r>
            <w:r w:rsidR="00681D7C" w:rsidRPr="00B756B0">
              <w:rPr>
                <w:color w:val="000000"/>
                <w:szCs w:val="24"/>
              </w:rPr>
              <w:t>suteikti Paslaugas</w:t>
            </w:r>
            <w:r w:rsidR="00681D7C" w:rsidRPr="00B756B0">
              <w:rPr>
                <w:color w:val="000000"/>
                <w:kern w:val="2"/>
                <w:szCs w:val="24"/>
              </w:rPr>
              <w:t xml:space="preserve"> </w:t>
            </w:r>
            <w:r w:rsidR="00681D7C" w:rsidRPr="00B756B0">
              <w:rPr>
                <w:kern w:val="2"/>
                <w:szCs w:val="24"/>
              </w:rPr>
              <w:t xml:space="preserve">suderintame </w:t>
            </w:r>
            <w:r w:rsidR="00681D7C" w:rsidRPr="00B756B0">
              <w:rPr>
                <w:szCs w:val="24"/>
              </w:rPr>
              <w:t>Paslaugų teikimo</w:t>
            </w:r>
            <w:r w:rsidR="00681D7C" w:rsidRPr="00B756B0">
              <w:rPr>
                <w:kern w:val="2"/>
                <w:szCs w:val="24"/>
              </w:rPr>
              <w:t xml:space="preserve"> grafike </w:t>
            </w:r>
            <w:r w:rsidR="00681D7C" w:rsidRPr="00B756B0">
              <w:rPr>
                <w:szCs w:val="24"/>
              </w:rPr>
              <w:t xml:space="preserve">nurodytų etapų eiliškumu, </w:t>
            </w:r>
            <w:r w:rsidR="00681D7C" w:rsidRPr="00B756B0">
              <w:rPr>
                <w:kern w:val="2"/>
                <w:szCs w:val="24"/>
              </w:rPr>
              <w:t>terminais ir sąlygomis</w:t>
            </w:r>
            <w:r w:rsidR="00D70F9D">
              <w:rPr>
                <w:kern w:val="2"/>
                <w:szCs w:val="24"/>
              </w:rPr>
              <w:t>.</w:t>
            </w:r>
          </w:p>
          <w:p w14:paraId="36B51A80" w14:textId="5359E5A2" w:rsidR="002953F9" w:rsidRPr="00B756B0" w:rsidRDefault="002953F9" w:rsidP="006F07D1">
            <w:pPr>
              <w:jc w:val="both"/>
              <w:rPr>
                <w:color w:val="4472C4"/>
                <w:szCs w:val="24"/>
              </w:rPr>
            </w:pPr>
            <w:r w:rsidRPr="00840FCD">
              <w:rPr>
                <w:kern w:val="2"/>
                <w:szCs w:val="24"/>
              </w:rPr>
              <w:t xml:space="preserve">4.1.3. </w:t>
            </w:r>
            <w:r w:rsidR="000556AA" w:rsidRPr="00840FCD">
              <w:rPr>
                <w:kern w:val="2"/>
                <w:szCs w:val="24"/>
              </w:rPr>
              <w:t>Pasibaigus sutarčiai arba ją nutraukus, T</w:t>
            </w:r>
            <w:r w:rsidR="00BF74D1" w:rsidRPr="00840FCD">
              <w:rPr>
                <w:kern w:val="2"/>
                <w:szCs w:val="24"/>
              </w:rPr>
              <w:t>ie</w:t>
            </w:r>
            <w:r w:rsidR="000556AA" w:rsidRPr="00840FCD">
              <w:rPr>
                <w:kern w:val="2"/>
                <w:szCs w:val="24"/>
              </w:rPr>
              <w:t>kėjas turės eksportuoti bei perduoti V</w:t>
            </w:r>
            <w:r w:rsidR="00DE19B7">
              <w:rPr>
                <w:kern w:val="2"/>
                <w:szCs w:val="24"/>
              </w:rPr>
              <w:t>iešųjų pirkimų tarnybai</w:t>
            </w:r>
            <w:r w:rsidR="000556AA" w:rsidRPr="00840FCD">
              <w:rPr>
                <w:kern w:val="2"/>
                <w:szCs w:val="24"/>
              </w:rPr>
              <w:t xml:space="preserve"> visą VAS aplinkoje patalpintą informaciją (klausimynas (-ai), galiojantys ir pasibaigę sertifikatai ir t.t.) per 5 (penkias) darbo dienas nuo sutarties pabaigos arba nutraukimo dienos.  </w:t>
            </w:r>
          </w:p>
        </w:tc>
      </w:tr>
      <w:tr w:rsidR="007A75C6" w:rsidRPr="00B756B0" w14:paraId="445BEF51" w14:textId="77777777">
        <w:trPr>
          <w:trHeight w:val="300"/>
        </w:trPr>
        <w:tc>
          <w:tcPr>
            <w:tcW w:w="3094" w:type="dxa"/>
            <w:gridSpan w:val="2"/>
          </w:tcPr>
          <w:p w14:paraId="0CD01515" w14:textId="580AC43E" w:rsidR="007A75C6" w:rsidRPr="00B756B0" w:rsidRDefault="007A75C6" w:rsidP="007A75C6">
            <w:pPr>
              <w:rPr>
                <w:b/>
                <w:kern w:val="2"/>
                <w:szCs w:val="24"/>
              </w:rPr>
            </w:pPr>
            <w:r w:rsidRPr="00B756B0">
              <w:rPr>
                <w:b/>
                <w:kern w:val="2"/>
                <w:szCs w:val="24"/>
              </w:rPr>
              <w:t>4.2. Paslaugų / jų dalies / etapo / periodo suteikimo termino pratęsimas</w:t>
            </w:r>
          </w:p>
        </w:tc>
        <w:tc>
          <w:tcPr>
            <w:tcW w:w="6441" w:type="dxa"/>
            <w:gridSpan w:val="2"/>
          </w:tcPr>
          <w:p w14:paraId="11E5DB90" w14:textId="32FD4912" w:rsidR="004632D2" w:rsidRDefault="004632D2" w:rsidP="004632D2">
            <w:pPr>
              <w:jc w:val="both"/>
              <w:rPr>
                <w:szCs w:val="24"/>
              </w:rPr>
            </w:pPr>
            <w:r>
              <w:rPr>
                <w:kern w:val="2"/>
                <w:szCs w:val="24"/>
              </w:rPr>
              <w:t>Tiekėjas turi teisę į Paslaugų suteikimo termino</w:t>
            </w:r>
            <w:r w:rsidR="00E01B3C">
              <w:rPr>
                <w:kern w:val="2"/>
                <w:szCs w:val="24"/>
              </w:rPr>
              <w:t>, numatyto T</w:t>
            </w:r>
            <w:r w:rsidR="004A567F">
              <w:rPr>
                <w:kern w:val="2"/>
                <w:szCs w:val="24"/>
              </w:rPr>
              <w:t>echninės specifikacijos</w:t>
            </w:r>
            <w:r w:rsidR="00E01B3C">
              <w:rPr>
                <w:kern w:val="2"/>
                <w:szCs w:val="24"/>
              </w:rPr>
              <w:t xml:space="preserve"> 43 </w:t>
            </w:r>
            <w:r w:rsidR="004A567F">
              <w:rPr>
                <w:kern w:val="2"/>
                <w:szCs w:val="24"/>
              </w:rPr>
              <w:t>p.,</w:t>
            </w:r>
            <w:r>
              <w:rPr>
                <w:kern w:val="2"/>
                <w:szCs w:val="24"/>
              </w:rPr>
              <w:t xml:space="preserve">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E2ED5" w:rsidRPr="00840FCD">
              <w:rPr>
                <w:kern w:val="2"/>
                <w:szCs w:val="24"/>
              </w:rPr>
              <w:t xml:space="preserve">3 </w:t>
            </w:r>
            <w:r w:rsidR="008F4B67">
              <w:rPr>
                <w:kern w:val="2"/>
                <w:szCs w:val="24"/>
              </w:rPr>
              <w:t xml:space="preserve">(tris) </w:t>
            </w:r>
            <w:r w:rsidR="005E2ED5" w:rsidRPr="00840FCD">
              <w:rPr>
                <w:kern w:val="2"/>
                <w:szCs w:val="24"/>
              </w:rPr>
              <w:t>darbo dienas</w:t>
            </w:r>
            <w:r>
              <w:rPr>
                <w:kern w:val="2"/>
                <w:szCs w:val="24"/>
              </w:rPr>
              <w:t xml:space="preserve">, apie tai praneša Pirkėjui, pateikdamas minėtų aplinkybių egzistavimo įrodymus. </w:t>
            </w:r>
            <w:r>
              <w:rPr>
                <w:kern w:val="2"/>
                <w:szCs w:val="24"/>
              </w:rPr>
              <w:lastRenderedPageBreak/>
              <w:t xml:space="preserve">Nurodytas aplinkybes vertina Pirkėjas. Pirkėjui sutikus, Paslaugų suteikimo terminas gali būti pratęsiamas tik minėtų aplinkybių egzistavimo laikotarpiui, bet ne ilgiau nei </w:t>
            </w:r>
            <w:r w:rsidR="008F4B67">
              <w:rPr>
                <w:kern w:val="2"/>
                <w:szCs w:val="24"/>
              </w:rPr>
              <w:t xml:space="preserve">1 (vieno) mėnesio </w:t>
            </w:r>
            <w:r>
              <w:rPr>
                <w:kern w:val="2"/>
                <w:szCs w:val="24"/>
              </w:rPr>
              <w:t xml:space="preserve"> laikotarpiui.</w:t>
            </w:r>
          </w:p>
          <w:p w14:paraId="6DCF4A22" w14:textId="62486B8E" w:rsidR="007A75C6" w:rsidRPr="00B756B0" w:rsidRDefault="007A75C6" w:rsidP="007A75C6">
            <w:pPr>
              <w:rPr>
                <w:szCs w:val="24"/>
              </w:rPr>
            </w:pPr>
          </w:p>
        </w:tc>
      </w:tr>
      <w:tr w:rsidR="00027B83" w:rsidRPr="00B756B0" w14:paraId="1B23F72E" w14:textId="77777777">
        <w:trPr>
          <w:trHeight w:val="300"/>
        </w:trPr>
        <w:tc>
          <w:tcPr>
            <w:tcW w:w="3094" w:type="dxa"/>
            <w:gridSpan w:val="2"/>
          </w:tcPr>
          <w:p w14:paraId="15F8BEBC" w14:textId="7C313B8A" w:rsidR="00027B83" w:rsidRPr="00B756B0" w:rsidRDefault="000B0897">
            <w:pPr>
              <w:rPr>
                <w:b/>
                <w:kern w:val="2"/>
                <w:szCs w:val="24"/>
              </w:rPr>
            </w:pPr>
            <w:r w:rsidRPr="00B756B0">
              <w:rPr>
                <w:b/>
                <w:kern w:val="2"/>
                <w:szCs w:val="24"/>
              </w:rPr>
              <w:lastRenderedPageBreak/>
              <w:t>4.3. Užsakymų teikimo tvarka</w:t>
            </w:r>
            <w:r w:rsidR="00451AF4" w:rsidRPr="00B756B0">
              <w:rPr>
                <w:b/>
                <w:kern w:val="2"/>
                <w:szCs w:val="24"/>
              </w:rPr>
              <w:t xml:space="preserve"> </w:t>
            </w:r>
          </w:p>
        </w:tc>
        <w:tc>
          <w:tcPr>
            <w:tcW w:w="6441" w:type="dxa"/>
            <w:gridSpan w:val="2"/>
          </w:tcPr>
          <w:p w14:paraId="15D80427" w14:textId="013C172B" w:rsidR="00027B83" w:rsidRPr="00B756B0" w:rsidRDefault="000C5F69" w:rsidP="00E006AD">
            <w:pPr>
              <w:jc w:val="both"/>
              <w:rPr>
                <w:szCs w:val="24"/>
              </w:rPr>
            </w:pPr>
            <w:r w:rsidRPr="00B756B0">
              <w:rPr>
                <w:kern w:val="2"/>
                <w:szCs w:val="24"/>
              </w:rPr>
              <w:t xml:space="preserve">Vystymo paslaugų </w:t>
            </w:r>
            <w:r w:rsidR="00912A34">
              <w:rPr>
                <w:kern w:val="2"/>
                <w:szCs w:val="24"/>
              </w:rPr>
              <w:t>u</w:t>
            </w:r>
            <w:r w:rsidR="00912A34" w:rsidRPr="00B756B0">
              <w:rPr>
                <w:kern w:val="2"/>
                <w:szCs w:val="24"/>
              </w:rPr>
              <w:t xml:space="preserve">žsakymai </w:t>
            </w:r>
            <w:r w:rsidR="000B0897" w:rsidRPr="00B756B0">
              <w:rPr>
                <w:kern w:val="2"/>
                <w:szCs w:val="24"/>
              </w:rPr>
              <w:t xml:space="preserve">teikiami </w:t>
            </w:r>
            <w:r w:rsidR="000B0897" w:rsidRPr="00D34009">
              <w:rPr>
                <w:kern w:val="2"/>
                <w:szCs w:val="24"/>
              </w:rPr>
              <w:t xml:space="preserve">elektroninėje užsakymų sistemoje / Tiekėjo nurodytu elektroniniu paštu </w:t>
            </w:r>
            <w:r w:rsidR="000B0897" w:rsidRPr="00B756B0">
              <w:rPr>
                <w:kern w:val="2"/>
                <w:szCs w:val="24"/>
              </w:rPr>
              <w:t xml:space="preserve">ir laikomi gautais nedelsiant nuo </w:t>
            </w:r>
            <w:r w:rsidR="00912A34">
              <w:rPr>
                <w:kern w:val="2"/>
                <w:szCs w:val="24"/>
              </w:rPr>
              <w:t>u</w:t>
            </w:r>
            <w:r w:rsidR="00912A34" w:rsidRPr="00B756B0">
              <w:rPr>
                <w:kern w:val="2"/>
                <w:szCs w:val="24"/>
              </w:rPr>
              <w:t xml:space="preserve">žsakymo </w:t>
            </w:r>
            <w:r w:rsidR="000B0897" w:rsidRPr="00B756B0">
              <w:rPr>
                <w:kern w:val="2"/>
                <w:szCs w:val="24"/>
              </w:rPr>
              <w:t>pateikimo.</w:t>
            </w:r>
          </w:p>
        </w:tc>
      </w:tr>
      <w:tr w:rsidR="00027B83" w:rsidRPr="00B756B0" w14:paraId="63190814" w14:textId="77777777" w:rsidTr="00E006AD">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B756B0" w:rsidRDefault="000B0897">
            <w:pPr>
              <w:rPr>
                <w:b/>
                <w:kern w:val="2"/>
                <w:szCs w:val="24"/>
              </w:rPr>
            </w:pPr>
            <w:r w:rsidRPr="00B756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B756B0" w:rsidRDefault="000B0897">
            <w:pPr>
              <w:rPr>
                <w:kern w:val="2"/>
                <w:szCs w:val="24"/>
              </w:rPr>
            </w:pPr>
            <w:r w:rsidRPr="00B756B0">
              <w:rPr>
                <w:kern w:val="2"/>
                <w:szCs w:val="24"/>
              </w:rPr>
              <w:t>Netaikoma</w:t>
            </w:r>
          </w:p>
          <w:p w14:paraId="26E2BA7D" w14:textId="05A94792" w:rsidR="00027B83" w:rsidRPr="00B756B0" w:rsidRDefault="00027B83">
            <w:pPr>
              <w:rPr>
                <w:szCs w:val="24"/>
              </w:rPr>
            </w:pPr>
          </w:p>
        </w:tc>
      </w:tr>
      <w:tr w:rsidR="00C55CBF" w:rsidRPr="00B756B0" w14:paraId="6A12AB7F" w14:textId="77777777">
        <w:trPr>
          <w:trHeight w:val="300"/>
        </w:trPr>
        <w:tc>
          <w:tcPr>
            <w:tcW w:w="3094" w:type="dxa"/>
            <w:gridSpan w:val="2"/>
          </w:tcPr>
          <w:p w14:paraId="5257C9B8" w14:textId="77777777" w:rsidR="00027B83" w:rsidRPr="00B756B0" w:rsidRDefault="000B0897">
            <w:pPr>
              <w:rPr>
                <w:b/>
                <w:color w:val="000000" w:themeColor="text1"/>
                <w:kern w:val="2"/>
                <w:szCs w:val="24"/>
              </w:rPr>
            </w:pPr>
            <w:r w:rsidRPr="00B756B0">
              <w:rPr>
                <w:b/>
                <w:color w:val="000000" w:themeColor="text1"/>
                <w:kern w:val="2"/>
                <w:szCs w:val="24"/>
              </w:rPr>
              <w:t>4.5. Pateikiami dokumentai</w:t>
            </w:r>
          </w:p>
        </w:tc>
        <w:tc>
          <w:tcPr>
            <w:tcW w:w="6441" w:type="dxa"/>
            <w:gridSpan w:val="2"/>
          </w:tcPr>
          <w:p w14:paraId="1EC6C809" w14:textId="52C75077" w:rsidR="00B27E16" w:rsidRDefault="004D7EFB" w:rsidP="00C55CBF">
            <w:pPr>
              <w:jc w:val="both"/>
              <w:rPr>
                <w:color w:val="000000" w:themeColor="text1"/>
                <w:szCs w:val="24"/>
              </w:rPr>
            </w:pPr>
            <w:r>
              <w:rPr>
                <w:color w:val="000000" w:themeColor="text1"/>
                <w:szCs w:val="24"/>
              </w:rPr>
              <w:t xml:space="preserve">4.5.1. </w:t>
            </w:r>
            <w:r w:rsidR="00334389" w:rsidRPr="00B756B0">
              <w:rPr>
                <w:color w:val="000000" w:themeColor="text1"/>
                <w:szCs w:val="24"/>
              </w:rPr>
              <w:t xml:space="preserve">Turi būti pateikiami šie dokumentai: </w:t>
            </w:r>
            <w:r w:rsidR="00C55CBF" w:rsidRPr="00DF2D60">
              <w:rPr>
                <w:color w:val="000000" w:themeColor="text1"/>
                <w:szCs w:val="24"/>
              </w:rPr>
              <w:t>Tiekėjas, įdiegęs VAS ir surengęs mokymus VAS administratoriams, turi pateikti Paslaugų perdavimo - priėmimo aktą, prieinamumo testavimo ataskaitą ir prieinamumo atitikties paraišką, instrukciją VAS administratoriams lietuvių kalba ir VAS varto</w:t>
            </w:r>
            <w:r w:rsidR="00CC6AA3">
              <w:rPr>
                <w:color w:val="000000" w:themeColor="text1"/>
                <w:szCs w:val="24"/>
              </w:rPr>
              <w:t>to</w:t>
            </w:r>
            <w:r w:rsidR="00C55CBF" w:rsidRPr="00DF2D60">
              <w:rPr>
                <w:color w:val="000000" w:themeColor="text1"/>
                <w:szCs w:val="24"/>
              </w:rPr>
              <w:t xml:space="preserve">jo instrukciją lietuvių kalba (pažingsniui pateikiant informaciją) koreguojamu formatu. </w:t>
            </w:r>
          </w:p>
          <w:p w14:paraId="0CE28B9D" w14:textId="7D3979DB" w:rsidR="00334389" w:rsidRPr="00B756B0" w:rsidRDefault="004D7EFB" w:rsidP="00840FCD">
            <w:pPr>
              <w:jc w:val="both"/>
              <w:rPr>
                <w:color w:val="000000" w:themeColor="text1"/>
                <w:szCs w:val="24"/>
              </w:rPr>
            </w:pPr>
            <w:r>
              <w:rPr>
                <w:color w:val="000000" w:themeColor="text1"/>
                <w:szCs w:val="24"/>
              </w:rPr>
              <w:t xml:space="preserve">4.5.2. </w:t>
            </w:r>
            <w:r w:rsidR="00C55CBF" w:rsidRPr="00DF2D60">
              <w:rPr>
                <w:color w:val="000000" w:themeColor="text1"/>
                <w:szCs w:val="24"/>
              </w:rPr>
              <w:t xml:space="preserve">Pirkėjas ne vėliau kaip per 10 (dešimt) darbo dienų </w:t>
            </w:r>
            <w:r w:rsidR="00B27E16">
              <w:rPr>
                <w:color w:val="000000" w:themeColor="text1"/>
                <w:szCs w:val="24"/>
              </w:rPr>
              <w:t xml:space="preserve">nuo gavimo </w:t>
            </w:r>
            <w:r w:rsidR="00C55CBF" w:rsidRPr="00DF2D60">
              <w:rPr>
                <w:color w:val="000000" w:themeColor="text1"/>
                <w:szCs w:val="24"/>
              </w:rPr>
              <w:t>pasirašo Paslaugų perdavimo - priėmimo aktą arba atsisako jį pasirašyti, nurodydamas trūkumus</w:t>
            </w:r>
            <w:r w:rsidR="002C09C5">
              <w:rPr>
                <w:color w:val="000000" w:themeColor="text1"/>
                <w:szCs w:val="24"/>
              </w:rPr>
              <w:t xml:space="preserve"> ir ter</w:t>
            </w:r>
            <w:r w:rsidR="00731BBB">
              <w:rPr>
                <w:color w:val="000000" w:themeColor="text1"/>
                <w:szCs w:val="24"/>
              </w:rPr>
              <w:t>min</w:t>
            </w:r>
            <w:r w:rsidR="00A9768F">
              <w:rPr>
                <w:color w:val="000000" w:themeColor="text1"/>
                <w:szCs w:val="24"/>
              </w:rPr>
              <w:t>ą</w:t>
            </w:r>
            <w:r w:rsidR="00731BBB">
              <w:rPr>
                <w:color w:val="000000" w:themeColor="text1"/>
                <w:szCs w:val="24"/>
              </w:rPr>
              <w:t>, per kurį trūkumai turi būti pašalinti</w:t>
            </w:r>
            <w:r w:rsidR="00C55CBF" w:rsidRPr="00DF2D60">
              <w:rPr>
                <w:color w:val="000000" w:themeColor="text1"/>
                <w:szCs w:val="24"/>
              </w:rPr>
              <w:t xml:space="preserve">. </w:t>
            </w:r>
          </w:p>
        </w:tc>
      </w:tr>
      <w:tr w:rsidR="00027B83" w:rsidRPr="00B756B0" w14:paraId="5BCB922D" w14:textId="77777777">
        <w:trPr>
          <w:trHeight w:val="300"/>
        </w:trPr>
        <w:tc>
          <w:tcPr>
            <w:tcW w:w="9535" w:type="dxa"/>
            <w:gridSpan w:val="4"/>
          </w:tcPr>
          <w:p w14:paraId="694A2072" w14:textId="77777777" w:rsidR="00027B83" w:rsidRPr="00B756B0" w:rsidRDefault="000B0897">
            <w:pPr>
              <w:jc w:val="center"/>
              <w:rPr>
                <w:b/>
                <w:kern w:val="2"/>
                <w:szCs w:val="24"/>
              </w:rPr>
            </w:pPr>
            <w:r w:rsidRPr="00B756B0">
              <w:rPr>
                <w:b/>
                <w:kern w:val="2"/>
                <w:szCs w:val="24"/>
              </w:rPr>
              <w:t>5. SUTARTIES KAINA IR ATSISKAITYMO TVARKA</w:t>
            </w:r>
          </w:p>
        </w:tc>
      </w:tr>
      <w:tr w:rsidR="00027B83" w:rsidRPr="00B756B0" w14:paraId="52F3204D" w14:textId="77777777">
        <w:trPr>
          <w:trHeight w:val="300"/>
        </w:trPr>
        <w:tc>
          <w:tcPr>
            <w:tcW w:w="3094" w:type="dxa"/>
            <w:gridSpan w:val="2"/>
          </w:tcPr>
          <w:p w14:paraId="2BB39D3E" w14:textId="77777777" w:rsidR="00027B83" w:rsidRPr="00B756B0" w:rsidRDefault="000B0897">
            <w:pPr>
              <w:rPr>
                <w:b/>
                <w:kern w:val="2"/>
                <w:szCs w:val="24"/>
              </w:rPr>
            </w:pPr>
            <w:r w:rsidRPr="00B756B0">
              <w:rPr>
                <w:b/>
                <w:kern w:val="2"/>
                <w:szCs w:val="24"/>
              </w:rPr>
              <w:t>5.1. Sutarčiai taikomas kainos apskaičiavimo būdas</w:t>
            </w:r>
          </w:p>
        </w:tc>
        <w:tc>
          <w:tcPr>
            <w:tcW w:w="6441" w:type="dxa"/>
            <w:gridSpan w:val="2"/>
          </w:tcPr>
          <w:p w14:paraId="66411B9B" w14:textId="7E213701" w:rsidR="00027B83" w:rsidRPr="00B756B0" w:rsidRDefault="004D7EFB" w:rsidP="00596A12">
            <w:pPr>
              <w:jc w:val="both"/>
              <w:rPr>
                <w:kern w:val="2"/>
                <w:szCs w:val="24"/>
              </w:rPr>
            </w:pPr>
            <w:r>
              <w:rPr>
                <w:kern w:val="2"/>
                <w:szCs w:val="24"/>
              </w:rPr>
              <w:t xml:space="preserve">5.1.1. </w:t>
            </w:r>
            <w:r w:rsidR="000B0897" w:rsidRPr="00B756B0">
              <w:rPr>
                <w:kern w:val="2"/>
                <w:szCs w:val="24"/>
              </w:rPr>
              <w:t>Mišri kainodara (</w:t>
            </w:r>
            <w:r w:rsidR="00BD4DF5" w:rsidRPr="00B756B0">
              <w:rPr>
                <w:kern w:val="2"/>
                <w:szCs w:val="24"/>
              </w:rPr>
              <w:t>fiksuotos kainos ir fiksuoto įkainio)</w:t>
            </w:r>
            <w:r w:rsidR="003E5453">
              <w:rPr>
                <w:kern w:val="2"/>
                <w:szCs w:val="24"/>
              </w:rPr>
              <w:t>:</w:t>
            </w:r>
          </w:p>
          <w:p w14:paraId="2242F529" w14:textId="396C748F" w:rsidR="00596A12" w:rsidRPr="00B756B0" w:rsidRDefault="004D7EFB" w:rsidP="00596A12">
            <w:pPr>
              <w:jc w:val="both"/>
              <w:rPr>
                <w:szCs w:val="24"/>
              </w:rPr>
            </w:pPr>
            <w:r>
              <w:rPr>
                <w:szCs w:val="24"/>
              </w:rPr>
              <w:t xml:space="preserve">5.1.1.1. </w:t>
            </w:r>
            <w:r w:rsidR="00596A12" w:rsidRPr="00B756B0">
              <w:rPr>
                <w:szCs w:val="24"/>
              </w:rPr>
              <w:t>Fiksuotos kainos kainodara taikoma</w:t>
            </w:r>
            <w:r w:rsidR="00EA661F" w:rsidRPr="00B756B0">
              <w:rPr>
                <w:szCs w:val="24"/>
              </w:rPr>
              <w:t xml:space="preserve"> Priežiūros paslaugoms</w:t>
            </w:r>
            <w:r w:rsidR="002661F2" w:rsidRPr="00B756B0">
              <w:rPr>
                <w:szCs w:val="24"/>
              </w:rPr>
              <w:t>.</w:t>
            </w:r>
            <w:r w:rsidR="00596A12" w:rsidRPr="00B756B0">
              <w:rPr>
                <w:szCs w:val="24"/>
              </w:rPr>
              <w:t xml:space="preserve"> </w:t>
            </w:r>
          </w:p>
          <w:p w14:paraId="7799B890" w14:textId="6759CB5A" w:rsidR="004D7EFB" w:rsidRDefault="004D7EFB" w:rsidP="00596A12">
            <w:pPr>
              <w:jc w:val="both"/>
              <w:rPr>
                <w:color w:val="000000"/>
                <w:kern w:val="2"/>
                <w:szCs w:val="24"/>
              </w:rPr>
            </w:pPr>
            <w:r>
              <w:rPr>
                <w:szCs w:val="24"/>
              </w:rPr>
              <w:t>5.1.1.2.</w:t>
            </w:r>
            <w:r w:rsidR="00950254">
              <w:rPr>
                <w:szCs w:val="24"/>
              </w:rPr>
              <w:t xml:space="preserve"> </w:t>
            </w:r>
            <w:r w:rsidR="00596A12" w:rsidRPr="00B756B0">
              <w:rPr>
                <w:szCs w:val="24"/>
              </w:rPr>
              <w:t>Fiksuoto įkainio kainodara taikoma</w:t>
            </w:r>
            <w:r w:rsidR="00EA661F" w:rsidRPr="00B756B0">
              <w:rPr>
                <w:szCs w:val="24"/>
              </w:rPr>
              <w:t xml:space="preserve"> Egzamino laikymo ir </w:t>
            </w:r>
            <w:r w:rsidR="000A4C64" w:rsidRPr="00B756B0">
              <w:rPr>
                <w:szCs w:val="24"/>
              </w:rPr>
              <w:t>V</w:t>
            </w:r>
            <w:r w:rsidR="00EA661F" w:rsidRPr="00B756B0">
              <w:rPr>
                <w:szCs w:val="24"/>
              </w:rPr>
              <w:t>ystymo paslaugoms</w:t>
            </w:r>
            <w:r w:rsidR="00C161F6" w:rsidRPr="00B756B0">
              <w:rPr>
                <w:szCs w:val="24"/>
              </w:rPr>
              <w:t>.</w:t>
            </w:r>
            <w:r w:rsidR="00EB4D31" w:rsidRPr="00B756B0">
              <w:rPr>
                <w:szCs w:val="24"/>
              </w:rPr>
              <w:t xml:space="preserve"> </w:t>
            </w:r>
            <w:r w:rsidR="00C85A57" w:rsidRPr="00B756B0">
              <w:rPr>
                <w:color w:val="000000"/>
                <w:kern w:val="2"/>
                <w:szCs w:val="24"/>
              </w:rPr>
              <w:t>Pirkėjas šias p</w:t>
            </w:r>
            <w:r w:rsidR="00C85A57" w:rsidRPr="00B756B0">
              <w:rPr>
                <w:color w:val="000000"/>
                <w:szCs w:val="24"/>
              </w:rPr>
              <w:t>aslaugas</w:t>
            </w:r>
            <w:r w:rsidR="007E4D88" w:rsidRPr="00B756B0">
              <w:rPr>
                <w:color w:val="000000"/>
                <w:szCs w:val="24"/>
              </w:rPr>
              <w:t xml:space="preserve"> perka</w:t>
            </w:r>
            <w:r w:rsidR="00C85A57" w:rsidRPr="00B756B0">
              <w:rPr>
                <w:color w:val="000000"/>
                <w:kern w:val="2"/>
                <w:szCs w:val="24"/>
              </w:rPr>
              <w:t xml:space="preserve"> pagal poreikį Sutartyje nurodytais įkainiais, neviršijant Sutarties kainos. </w:t>
            </w:r>
          </w:p>
          <w:p w14:paraId="1199C3A4" w14:textId="572691EB" w:rsidR="00027B83" w:rsidRPr="00B756B0" w:rsidRDefault="004D7EFB" w:rsidP="00596A12">
            <w:pPr>
              <w:jc w:val="both"/>
              <w:rPr>
                <w:kern w:val="2"/>
                <w:szCs w:val="24"/>
              </w:rPr>
            </w:pPr>
            <w:r>
              <w:rPr>
                <w:color w:val="000000"/>
                <w:kern w:val="2"/>
                <w:szCs w:val="24"/>
              </w:rPr>
              <w:t xml:space="preserve">5.1.2. </w:t>
            </w:r>
            <w:r w:rsidR="00C85A57" w:rsidRPr="00B756B0">
              <w:rPr>
                <w:color w:val="000000"/>
                <w:kern w:val="2"/>
                <w:szCs w:val="24"/>
              </w:rPr>
              <w:t>Sutartyje</w:t>
            </w:r>
            <w:r w:rsidR="00320A64">
              <w:rPr>
                <w:color w:val="000000"/>
                <w:kern w:val="2"/>
                <w:szCs w:val="24"/>
              </w:rPr>
              <w:t xml:space="preserve"> </w:t>
            </w:r>
            <w:r w:rsidR="00C85A57" w:rsidRPr="00B756B0">
              <w:rPr>
                <w:color w:val="000000"/>
                <w:kern w:val="2"/>
                <w:szCs w:val="24"/>
              </w:rPr>
              <w:t xml:space="preserve">atskirose eilutėse nurodytas </w:t>
            </w:r>
            <w:r w:rsidR="00C85A57" w:rsidRPr="00B756B0">
              <w:rPr>
                <w:color w:val="000000"/>
                <w:szCs w:val="24"/>
              </w:rPr>
              <w:t>Paslaugų</w:t>
            </w:r>
            <w:r w:rsidR="00C85A57" w:rsidRPr="00B756B0">
              <w:rPr>
                <w:color w:val="000000"/>
                <w:kern w:val="2"/>
                <w:szCs w:val="24"/>
              </w:rPr>
              <w:t xml:space="preserve"> kiekis gali būti keičiamas (didėti ar mažėti).</w:t>
            </w:r>
          </w:p>
        </w:tc>
      </w:tr>
      <w:tr w:rsidR="00027B83" w:rsidRPr="00B756B0" w14:paraId="214747C0" w14:textId="77777777">
        <w:trPr>
          <w:trHeight w:val="300"/>
        </w:trPr>
        <w:tc>
          <w:tcPr>
            <w:tcW w:w="3094" w:type="dxa"/>
            <w:gridSpan w:val="2"/>
          </w:tcPr>
          <w:p w14:paraId="2AC952CD" w14:textId="77777777" w:rsidR="00027B83" w:rsidRPr="00B756B0" w:rsidRDefault="000B0897">
            <w:pPr>
              <w:rPr>
                <w:b/>
                <w:kern w:val="2"/>
                <w:szCs w:val="24"/>
              </w:rPr>
            </w:pPr>
            <w:r w:rsidRPr="00B756B0">
              <w:rPr>
                <w:b/>
                <w:kern w:val="2"/>
                <w:szCs w:val="24"/>
              </w:rPr>
              <w:t xml:space="preserve">5.2. Pradinės Sutarties vertė ir Sutarties kaina, kai taikoma </w:t>
            </w:r>
            <w:r w:rsidRPr="00B756B0">
              <w:rPr>
                <w:b/>
                <w:kern w:val="2"/>
                <w:szCs w:val="24"/>
                <w:u w:val="single"/>
              </w:rPr>
              <w:t>mišri</w:t>
            </w:r>
            <w:r w:rsidRPr="00B756B0">
              <w:rPr>
                <w:b/>
                <w:kern w:val="2"/>
                <w:szCs w:val="24"/>
              </w:rPr>
              <w:t xml:space="preserve"> kainodara</w:t>
            </w:r>
          </w:p>
          <w:p w14:paraId="087A59D8" w14:textId="77777777" w:rsidR="00027B83" w:rsidRPr="00B756B0" w:rsidRDefault="00027B83">
            <w:pPr>
              <w:rPr>
                <w:b/>
                <w:kern w:val="2"/>
                <w:szCs w:val="24"/>
              </w:rPr>
            </w:pPr>
          </w:p>
          <w:p w14:paraId="58D55F00" w14:textId="77777777" w:rsidR="00027B83" w:rsidRPr="00B756B0" w:rsidRDefault="00027B83">
            <w:pPr>
              <w:rPr>
                <w:b/>
                <w:kern w:val="2"/>
                <w:szCs w:val="24"/>
              </w:rPr>
            </w:pPr>
          </w:p>
          <w:p w14:paraId="0CAA714C" w14:textId="77777777" w:rsidR="00027B83" w:rsidRPr="00B756B0" w:rsidRDefault="00027B83">
            <w:pPr>
              <w:rPr>
                <w:b/>
                <w:kern w:val="2"/>
                <w:szCs w:val="24"/>
              </w:rPr>
            </w:pPr>
          </w:p>
          <w:p w14:paraId="01C9327A" w14:textId="77777777" w:rsidR="00027B83" w:rsidRPr="00B756B0" w:rsidRDefault="00027B83">
            <w:pPr>
              <w:rPr>
                <w:b/>
                <w:kern w:val="2"/>
                <w:szCs w:val="24"/>
              </w:rPr>
            </w:pPr>
          </w:p>
          <w:p w14:paraId="1EA218D6" w14:textId="77777777" w:rsidR="00027B83" w:rsidRPr="00B756B0" w:rsidRDefault="00027B83">
            <w:pPr>
              <w:rPr>
                <w:b/>
                <w:kern w:val="2"/>
                <w:szCs w:val="24"/>
              </w:rPr>
            </w:pPr>
          </w:p>
          <w:p w14:paraId="4B9F8B28" w14:textId="77777777" w:rsidR="00027B83" w:rsidRPr="00B756B0" w:rsidRDefault="00027B83">
            <w:pPr>
              <w:rPr>
                <w:b/>
                <w:kern w:val="2"/>
                <w:szCs w:val="24"/>
              </w:rPr>
            </w:pPr>
          </w:p>
          <w:p w14:paraId="42AA5DF7" w14:textId="77777777" w:rsidR="00027B83" w:rsidRPr="00B756B0" w:rsidRDefault="00027B83">
            <w:pPr>
              <w:rPr>
                <w:b/>
                <w:kern w:val="2"/>
                <w:szCs w:val="24"/>
              </w:rPr>
            </w:pPr>
          </w:p>
          <w:p w14:paraId="6136E4BA" w14:textId="77777777" w:rsidR="00027B83" w:rsidRPr="00B756B0" w:rsidRDefault="00027B83">
            <w:pPr>
              <w:rPr>
                <w:kern w:val="2"/>
                <w:szCs w:val="24"/>
              </w:rPr>
            </w:pPr>
          </w:p>
        </w:tc>
        <w:tc>
          <w:tcPr>
            <w:tcW w:w="6441" w:type="dxa"/>
            <w:gridSpan w:val="2"/>
          </w:tcPr>
          <w:p w14:paraId="599DB41B" w14:textId="38778721" w:rsidR="00DD0CE7" w:rsidRPr="00B756B0" w:rsidRDefault="004D7EFB" w:rsidP="00DD0CE7">
            <w:pPr>
              <w:jc w:val="both"/>
              <w:rPr>
                <w:kern w:val="2"/>
                <w:szCs w:val="24"/>
              </w:rPr>
            </w:pPr>
            <w:r>
              <w:rPr>
                <w:kern w:val="2"/>
                <w:szCs w:val="24"/>
              </w:rPr>
              <w:t xml:space="preserve">5.2.1. </w:t>
            </w:r>
            <w:r w:rsidR="00DD0CE7" w:rsidRPr="00B756B0">
              <w:rPr>
                <w:kern w:val="2"/>
                <w:szCs w:val="24"/>
              </w:rPr>
              <w:t xml:space="preserve">Pradinės Sutarties vertė yra </w:t>
            </w:r>
            <w:r w:rsidR="00DD0CE7" w:rsidRPr="00B756B0">
              <w:rPr>
                <w:color w:val="4472C4"/>
                <w:kern w:val="2"/>
                <w:szCs w:val="24"/>
              </w:rPr>
              <w:t>(nurodyti sumą skaičiais)</w:t>
            </w:r>
            <w:r w:rsidR="00DD0CE7" w:rsidRPr="00B756B0">
              <w:rPr>
                <w:kern w:val="2"/>
                <w:szCs w:val="24"/>
              </w:rPr>
              <w:t xml:space="preserve"> Eur </w:t>
            </w:r>
            <w:r w:rsidR="00DD0CE7" w:rsidRPr="00B756B0">
              <w:rPr>
                <w:color w:val="4472C4"/>
                <w:kern w:val="2"/>
                <w:szCs w:val="24"/>
              </w:rPr>
              <w:t>(nurodyti sumą žodžiais)</w:t>
            </w:r>
            <w:r w:rsidR="00DD0CE7" w:rsidRPr="00B756B0">
              <w:rPr>
                <w:kern w:val="2"/>
                <w:szCs w:val="24"/>
              </w:rPr>
              <w:t xml:space="preserve"> </w:t>
            </w:r>
            <w:r w:rsidR="00DD0CE7" w:rsidRPr="00B756B0">
              <w:rPr>
                <w:b/>
                <w:bCs/>
                <w:kern w:val="2"/>
                <w:szCs w:val="24"/>
              </w:rPr>
              <w:t>be pridėtinės vertės mokesčio</w:t>
            </w:r>
            <w:r w:rsidR="00DD0CE7" w:rsidRPr="00B756B0">
              <w:rPr>
                <w:kern w:val="2"/>
                <w:szCs w:val="24"/>
              </w:rPr>
              <w:t xml:space="preserve"> (toliau – </w:t>
            </w:r>
            <w:r w:rsidR="00DD0CE7" w:rsidRPr="00B756B0">
              <w:rPr>
                <w:b/>
                <w:bCs/>
                <w:kern w:val="2"/>
                <w:szCs w:val="24"/>
              </w:rPr>
              <w:t>PVM</w:t>
            </w:r>
            <w:r w:rsidR="00DD0CE7" w:rsidRPr="00B756B0">
              <w:rPr>
                <w:kern w:val="2"/>
                <w:szCs w:val="24"/>
              </w:rPr>
              <w:t>). Šioje Sutartyje Pradinė Sutarties vertė lygi</w:t>
            </w:r>
            <w:r w:rsidR="00DD2841" w:rsidRPr="00B756B0">
              <w:rPr>
                <w:kern w:val="2"/>
                <w:szCs w:val="24"/>
              </w:rPr>
              <w:t xml:space="preserve"> Tiekėjo pasiūlymo kain</w:t>
            </w:r>
            <w:r w:rsidR="003C7955" w:rsidRPr="00B756B0">
              <w:rPr>
                <w:kern w:val="2"/>
                <w:szCs w:val="24"/>
              </w:rPr>
              <w:t>os</w:t>
            </w:r>
            <w:r w:rsidR="00DD2841" w:rsidRPr="00B756B0">
              <w:rPr>
                <w:kern w:val="2"/>
                <w:szCs w:val="24"/>
              </w:rPr>
              <w:t xml:space="preserve"> už Priežiūros paslaugas</w:t>
            </w:r>
            <w:r w:rsidR="00DD0CE7" w:rsidRPr="00B756B0">
              <w:rPr>
                <w:kern w:val="2"/>
                <w:szCs w:val="24"/>
              </w:rPr>
              <w:t xml:space="preserve"> </w:t>
            </w:r>
            <w:r w:rsidR="00DD2841" w:rsidRPr="00B756B0">
              <w:rPr>
                <w:kern w:val="2"/>
                <w:szCs w:val="24"/>
              </w:rPr>
              <w:t>(</w:t>
            </w:r>
            <w:r w:rsidR="00DD0CE7" w:rsidRPr="00B756B0">
              <w:rPr>
                <w:kern w:val="2"/>
                <w:szCs w:val="24"/>
              </w:rPr>
              <w:t>Kainos A</w:t>
            </w:r>
            <w:r w:rsidR="003C7955" w:rsidRPr="00B756B0">
              <w:rPr>
                <w:kern w:val="2"/>
                <w:szCs w:val="24"/>
              </w:rPr>
              <w:t>)</w:t>
            </w:r>
            <w:r w:rsidR="00DD0CE7" w:rsidRPr="00B756B0">
              <w:rPr>
                <w:kern w:val="2"/>
                <w:szCs w:val="24"/>
              </w:rPr>
              <w:t xml:space="preserve"> ir</w:t>
            </w:r>
            <w:r w:rsidR="003C7955" w:rsidRPr="00B756B0">
              <w:rPr>
                <w:kern w:val="2"/>
                <w:szCs w:val="24"/>
              </w:rPr>
              <w:t xml:space="preserve"> </w:t>
            </w:r>
            <w:r w:rsidR="00B51811" w:rsidRPr="00B756B0">
              <w:rPr>
                <w:kern w:val="2"/>
                <w:szCs w:val="24"/>
              </w:rPr>
              <w:t>maksimalios</w:t>
            </w:r>
            <w:r w:rsidR="00411255" w:rsidRPr="00B756B0">
              <w:rPr>
                <w:kern w:val="2"/>
                <w:szCs w:val="24"/>
              </w:rPr>
              <w:t xml:space="preserve"> Egzaminų laikymo ir </w:t>
            </w:r>
            <w:r w:rsidR="000A4C64" w:rsidRPr="00B756B0">
              <w:rPr>
                <w:kern w:val="2"/>
                <w:szCs w:val="24"/>
              </w:rPr>
              <w:t>V</w:t>
            </w:r>
            <w:r w:rsidR="00411255" w:rsidRPr="00B756B0">
              <w:rPr>
                <w:kern w:val="2"/>
                <w:szCs w:val="24"/>
              </w:rPr>
              <w:t>ystymo paslaug</w:t>
            </w:r>
            <w:r w:rsidR="008C5569" w:rsidRPr="00B756B0">
              <w:rPr>
                <w:kern w:val="2"/>
                <w:szCs w:val="24"/>
              </w:rPr>
              <w:t>oms skirtos lėšų sumo</w:t>
            </w:r>
            <w:r w:rsidR="00DD58DA" w:rsidRPr="00B756B0">
              <w:rPr>
                <w:kern w:val="2"/>
                <w:szCs w:val="24"/>
              </w:rPr>
              <w:t>s (110 000,00 Eur be PVM)</w:t>
            </w:r>
            <w:r w:rsidR="00DD0CE7" w:rsidRPr="00B756B0">
              <w:rPr>
                <w:kern w:val="2"/>
                <w:szCs w:val="24"/>
              </w:rPr>
              <w:t xml:space="preserve"> </w:t>
            </w:r>
            <w:r w:rsidR="00DD58DA" w:rsidRPr="00B756B0">
              <w:rPr>
                <w:kern w:val="2"/>
                <w:szCs w:val="24"/>
              </w:rPr>
              <w:t>(</w:t>
            </w:r>
            <w:r w:rsidR="00DD0CE7" w:rsidRPr="00B756B0">
              <w:rPr>
                <w:kern w:val="2"/>
                <w:szCs w:val="24"/>
              </w:rPr>
              <w:t>Kainos B</w:t>
            </w:r>
            <w:r w:rsidR="00DD58DA" w:rsidRPr="00B756B0">
              <w:rPr>
                <w:kern w:val="2"/>
                <w:szCs w:val="24"/>
              </w:rPr>
              <w:t>)</w:t>
            </w:r>
            <w:r w:rsidR="00DD0CE7" w:rsidRPr="00B756B0">
              <w:rPr>
                <w:kern w:val="2"/>
                <w:szCs w:val="24"/>
              </w:rPr>
              <w:t xml:space="preserve"> sumai Eur be PVM. </w:t>
            </w:r>
          </w:p>
          <w:p w14:paraId="12135557" w14:textId="3AA93BD1" w:rsidR="00DD0CE7" w:rsidRPr="00B756B0" w:rsidRDefault="004D7EFB" w:rsidP="00DD0CE7">
            <w:pPr>
              <w:jc w:val="both"/>
              <w:rPr>
                <w:kern w:val="2"/>
                <w:szCs w:val="24"/>
              </w:rPr>
            </w:pPr>
            <w:r>
              <w:rPr>
                <w:kern w:val="2"/>
                <w:szCs w:val="24"/>
              </w:rPr>
              <w:t xml:space="preserve">5.2.2. </w:t>
            </w:r>
            <w:r w:rsidR="00DD0CE7" w:rsidRPr="00B756B0">
              <w:rPr>
                <w:kern w:val="2"/>
                <w:szCs w:val="24"/>
              </w:rPr>
              <w:t xml:space="preserve">Sutarties kaina </w:t>
            </w:r>
            <w:r w:rsidR="00DD0CE7" w:rsidRPr="00B756B0">
              <w:rPr>
                <w:color w:val="000000"/>
                <w:szCs w:val="24"/>
                <w:lang w:eastAsia="lt-LT"/>
              </w:rPr>
              <w:t>lygi Kainos A ir Kainos B sumai</w:t>
            </w:r>
            <w:r w:rsidR="00DD0CE7" w:rsidRPr="00B756B0">
              <w:rPr>
                <w:color w:val="4472C4"/>
                <w:kern w:val="2"/>
                <w:szCs w:val="24"/>
              </w:rPr>
              <w:t xml:space="preserve"> (nurodyti sumą skaičiais)</w:t>
            </w:r>
            <w:r w:rsidR="00DD0CE7" w:rsidRPr="00B756B0">
              <w:rPr>
                <w:kern w:val="2"/>
                <w:szCs w:val="24"/>
              </w:rPr>
              <w:t xml:space="preserve"> Eur </w:t>
            </w:r>
            <w:r w:rsidR="00DD0CE7" w:rsidRPr="00B756B0">
              <w:rPr>
                <w:color w:val="4472C4"/>
                <w:kern w:val="2"/>
                <w:szCs w:val="24"/>
              </w:rPr>
              <w:t>(nurodyti sumą žodžiais)</w:t>
            </w:r>
            <w:r w:rsidR="00DD0CE7" w:rsidRPr="00B756B0">
              <w:rPr>
                <w:kern w:val="2"/>
                <w:szCs w:val="24"/>
              </w:rPr>
              <w:t xml:space="preserve"> Eur su PVM.</w:t>
            </w:r>
          </w:p>
          <w:p w14:paraId="1415BED9" w14:textId="17FFBBA3" w:rsidR="00027B83" w:rsidRPr="00B756B0" w:rsidRDefault="00DD0CE7" w:rsidP="00B364C5">
            <w:pPr>
              <w:jc w:val="both"/>
              <w:rPr>
                <w:color w:val="4472C4"/>
                <w:kern w:val="2"/>
                <w:szCs w:val="24"/>
              </w:rPr>
            </w:pPr>
            <w:r w:rsidRPr="00B756B0">
              <w:rPr>
                <w:kern w:val="2"/>
                <w:szCs w:val="24"/>
              </w:rPr>
              <w:t xml:space="preserve">PVM sudaro </w:t>
            </w:r>
            <w:r w:rsidRPr="00B756B0">
              <w:rPr>
                <w:color w:val="4472C4"/>
                <w:kern w:val="2"/>
                <w:szCs w:val="24"/>
              </w:rPr>
              <w:t>(nurodyti sumą skaičiais)</w:t>
            </w:r>
            <w:r w:rsidRPr="00B756B0">
              <w:rPr>
                <w:kern w:val="2"/>
                <w:szCs w:val="24"/>
              </w:rPr>
              <w:t xml:space="preserve"> Eur </w:t>
            </w:r>
            <w:r w:rsidRPr="00B756B0">
              <w:rPr>
                <w:color w:val="4472C4"/>
                <w:kern w:val="2"/>
                <w:szCs w:val="24"/>
              </w:rPr>
              <w:t>(nurodyti sumą žodžiais)</w:t>
            </w:r>
            <w:r w:rsidRPr="00B756B0">
              <w:rPr>
                <w:kern w:val="2"/>
                <w:szCs w:val="24"/>
              </w:rPr>
              <w:t>.</w:t>
            </w:r>
          </w:p>
        </w:tc>
      </w:tr>
      <w:tr w:rsidR="00027B83" w:rsidRPr="00B756B0" w14:paraId="267D47BF" w14:textId="77777777">
        <w:trPr>
          <w:trHeight w:val="300"/>
        </w:trPr>
        <w:tc>
          <w:tcPr>
            <w:tcW w:w="3094" w:type="dxa"/>
            <w:gridSpan w:val="2"/>
          </w:tcPr>
          <w:p w14:paraId="5E5DEA20" w14:textId="0DC52568" w:rsidR="00027B83" w:rsidRPr="00B756B0" w:rsidRDefault="000B0897">
            <w:pPr>
              <w:rPr>
                <w:b/>
                <w:kern w:val="2"/>
                <w:szCs w:val="24"/>
              </w:rPr>
            </w:pPr>
            <w:r w:rsidRPr="00B756B0">
              <w:rPr>
                <w:b/>
                <w:kern w:val="2"/>
                <w:szCs w:val="24"/>
              </w:rPr>
              <w:t xml:space="preserve">5.3. Sutarties kainos / įkainių perskaičiavimas taikant </w:t>
            </w:r>
            <w:r w:rsidRPr="00B756B0">
              <w:rPr>
                <w:b/>
                <w:kern w:val="2"/>
                <w:szCs w:val="24"/>
                <w:u w:val="single"/>
              </w:rPr>
              <w:t>peržiūros</w:t>
            </w:r>
            <w:r w:rsidRPr="00B756B0">
              <w:rPr>
                <w:b/>
                <w:kern w:val="2"/>
                <w:szCs w:val="24"/>
              </w:rPr>
              <w:t xml:space="preserve"> taisykles</w:t>
            </w:r>
          </w:p>
          <w:p w14:paraId="53EBA4B1" w14:textId="77777777" w:rsidR="00027B83" w:rsidRPr="00B756B0" w:rsidRDefault="00027B83">
            <w:pPr>
              <w:rPr>
                <w:kern w:val="2"/>
                <w:szCs w:val="24"/>
              </w:rPr>
            </w:pPr>
          </w:p>
        </w:tc>
        <w:tc>
          <w:tcPr>
            <w:tcW w:w="6441" w:type="dxa"/>
            <w:gridSpan w:val="2"/>
          </w:tcPr>
          <w:p w14:paraId="35A9E16C" w14:textId="77777777" w:rsidR="00027B83" w:rsidRPr="00B756B0" w:rsidRDefault="000B0897">
            <w:pPr>
              <w:rPr>
                <w:szCs w:val="24"/>
              </w:rPr>
            </w:pPr>
            <w:r w:rsidRPr="00B756B0">
              <w:rPr>
                <w:kern w:val="2"/>
                <w:szCs w:val="24"/>
              </w:rPr>
              <w:t>Sutarties kaina / įkainiai bus perskaičiuojami:</w:t>
            </w:r>
          </w:p>
          <w:p w14:paraId="5139C732" w14:textId="5AC543D0" w:rsidR="00027B83" w:rsidRPr="00DC095C" w:rsidRDefault="000B0897">
            <w:pPr>
              <w:rPr>
                <w:kern w:val="2"/>
                <w:szCs w:val="24"/>
              </w:rPr>
            </w:pPr>
            <w:r w:rsidRPr="00B756B0">
              <w:rPr>
                <w:kern w:val="2"/>
                <w:szCs w:val="24"/>
              </w:rPr>
              <w:t>dėl PVM tarifo pasikeitimo;</w:t>
            </w:r>
          </w:p>
          <w:p w14:paraId="662EA503" w14:textId="5E55A8DB" w:rsidR="00027B83" w:rsidRPr="001E7CD5" w:rsidRDefault="000B0897">
            <w:pPr>
              <w:rPr>
                <w:kern w:val="2"/>
                <w:szCs w:val="24"/>
              </w:rPr>
            </w:pPr>
            <w:r w:rsidRPr="00B756B0">
              <w:rPr>
                <w:kern w:val="2"/>
                <w:szCs w:val="24"/>
              </w:rPr>
              <w:t>dėl kainų lygio pokyčio</w:t>
            </w:r>
            <w:r w:rsidR="001E7CD5">
              <w:rPr>
                <w:kern w:val="2"/>
                <w:szCs w:val="24"/>
              </w:rPr>
              <w:t>.</w:t>
            </w:r>
          </w:p>
        </w:tc>
      </w:tr>
      <w:tr w:rsidR="00027B83" w:rsidRPr="00B756B0" w14:paraId="493E8FAB" w14:textId="77777777">
        <w:trPr>
          <w:trHeight w:val="300"/>
        </w:trPr>
        <w:tc>
          <w:tcPr>
            <w:tcW w:w="3094" w:type="dxa"/>
            <w:gridSpan w:val="2"/>
          </w:tcPr>
          <w:p w14:paraId="2F363431" w14:textId="77777777" w:rsidR="00027B83" w:rsidRPr="00B756B0" w:rsidRDefault="000B0897">
            <w:pPr>
              <w:rPr>
                <w:b/>
                <w:kern w:val="2"/>
                <w:szCs w:val="24"/>
              </w:rPr>
            </w:pPr>
            <w:r w:rsidRPr="00B756B0">
              <w:rPr>
                <w:b/>
                <w:kern w:val="2"/>
                <w:szCs w:val="24"/>
              </w:rPr>
              <w:lastRenderedPageBreak/>
              <w:t>5.3.1. Sutarties kainos / įkainių peržiūra dėl PVM tarifo pasikeitimo</w:t>
            </w:r>
          </w:p>
        </w:tc>
        <w:tc>
          <w:tcPr>
            <w:tcW w:w="6441" w:type="dxa"/>
            <w:gridSpan w:val="2"/>
          </w:tcPr>
          <w:p w14:paraId="4D7D126B" w14:textId="58545C38" w:rsidR="00027B83" w:rsidRPr="00B756B0" w:rsidRDefault="00A60A76" w:rsidP="00840FCD">
            <w:pPr>
              <w:jc w:val="both"/>
              <w:rPr>
                <w:szCs w:val="24"/>
              </w:rPr>
            </w:pPr>
            <w:r>
              <w:rPr>
                <w:kern w:val="2"/>
                <w:szCs w:val="24"/>
              </w:rPr>
              <w:t xml:space="preserve">5.3.1.1. </w:t>
            </w:r>
            <w:r w:rsidR="000B0897" w:rsidRPr="00B756B0">
              <w:rPr>
                <w:kern w:val="2"/>
                <w:szCs w:val="24"/>
              </w:rPr>
              <w:t>Jeigu Sutarties vykdymo metu pasikeičia PVM mokėjimą reglamentuojantys teisės aktai, darantys tiesioginę įtaką Tiekėjo t</w:t>
            </w:r>
            <w:r w:rsidR="000B0897" w:rsidRPr="00B756B0">
              <w:rPr>
                <w:szCs w:val="24"/>
              </w:rPr>
              <w:t>ei</w:t>
            </w:r>
            <w:r w:rsidR="000B0897" w:rsidRPr="00B756B0">
              <w:rPr>
                <w:kern w:val="2"/>
                <w:szCs w:val="24"/>
              </w:rPr>
              <w:t>kiamų P</w:t>
            </w:r>
            <w:r w:rsidR="000B0897" w:rsidRPr="00B756B0">
              <w:rPr>
                <w:szCs w:val="24"/>
              </w:rPr>
              <w:t>aslaugų</w:t>
            </w:r>
            <w:r w:rsidR="000B0897" w:rsidRPr="00B756B0">
              <w:rPr>
                <w:kern w:val="2"/>
                <w:szCs w:val="24"/>
              </w:rPr>
              <w:t xml:space="preserve"> Sutartyje nurodytai kainai / įkainiams, Sutarties kaina / įkainiai perskaičiuojami nekeičiant P</w:t>
            </w:r>
            <w:r w:rsidR="000B0897" w:rsidRPr="00B756B0">
              <w:rPr>
                <w:szCs w:val="24"/>
              </w:rPr>
              <w:t>aslaugų</w:t>
            </w:r>
            <w:r w:rsidR="000B0897" w:rsidRPr="00B756B0">
              <w:rPr>
                <w:kern w:val="2"/>
                <w:szCs w:val="24"/>
              </w:rPr>
              <w:t xml:space="preserve"> kainos / įkainio be PVM.</w:t>
            </w:r>
          </w:p>
          <w:p w14:paraId="20571E9F" w14:textId="60386C7B" w:rsidR="00027B83" w:rsidRPr="00B756B0" w:rsidRDefault="00A60A76" w:rsidP="00272E00">
            <w:pPr>
              <w:jc w:val="both"/>
              <w:rPr>
                <w:szCs w:val="24"/>
              </w:rPr>
            </w:pPr>
            <w:r>
              <w:rPr>
                <w:kern w:val="2"/>
                <w:szCs w:val="24"/>
              </w:rPr>
              <w:t xml:space="preserve">5.3.1.2. </w:t>
            </w:r>
            <w:r w:rsidR="000B0897" w:rsidRPr="00B756B0">
              <w:rPr>
                <w:kern w:val="2"/>
                <w:szCs w:val="24"/>
              </w:rPr>
              <w:t xml:space="preserve">Perskaičiavimas įforminamas </w:t>
            </w:r>
            <w:r w:rsidR="006F0CEF">
              <w:rPr>
                <w:kern w:val="2"/>
                <w:szCs w:val="24"/>
              </w:rPr>
              <w:t>s</w:t>
            </w:r>
            <w:r w:rsidR="000B0897" w:rsidRPr="00B756B0">
              <w:rPr>
                <w:kern w:val="2"/>
                <w:szCs w:val="24"/>
              </w:rPr>
              <w:t xml:space="preserve">usitarimu ne vėliau kaip per </w:t>
            </w:r>
            <w:r w:rsidR="00AC6F7A" w:rsidRPr="00B756B0">
              <w:rPr>
                <w:kern w:val="2"/>
                <w:szCs w:val="24"/>
              </w:rPr>
              <w:t xml:space="preserve">1 (vieną) mėnesį </w:t>
            </w:r>
            <w:r w:rsidR="000B0897" w:rsidRPr="00B756B0">
              <w:rPr>
                <w:kern w:val="2"/>
                <w:szCs w:val="24"/>
              </w:rPr>
              <w:t>nuo PVM mokėjimą reglamentuojančių teisės aktų pasikeitimo, kuris tampa neatskiriama Sutarties dalimi. Perskaičiuota (-as) Sutarties kaina / įkainiai taikoma (-i) už tą P</w:t>
            </w:r>
            <w:r w:rsidR="000B0897" w:rsidRPr="00B756B0">
              <w:rPr>
                <w:szCs w:val="24"/>
              </w:rPr>
              <w:t>aslaugų</w:t>
            </w:r>
            <w:r w:rsidR="000B0897" w:rsidRPr="00B756B0">
              <w:rPr>
                <w:kern w:val="2"/>
                <w:szCs w:val="24"/>
              </w:rPr>
              <w:t xml:space="preserve"> dalį, kurios bus teikiamos </w:t>
            </w:r>
            <w:r w:rsidR="00E14F1A">
              <w:rPr>
                <w:kern w:val="2"/>
                <w:szCs w:val="24"/>
              </w:rPr>
              <w:t>po</w:t>
            </w:r>
            <w:r w:rsidR="00E14F1A" w:rsidRPr="00B756B0">
              <w:rPr>
                <w:kern w:val="2"/>
                <w:szCs w:val="24"/>
              </w:rPr>
              <w:t xml:space="preserve"> </w:t>
            </w:r>
            <w:r w:rsidR="000B0897" w:rsidRPr="00B756B0">
              <w:rPr>
                <w:kern w:val="2"/>
                <w:szCs w:val="24"/>
              </w:rPr>
              <w:t>Šalių pasirašyto Susitarimo įsigaliojimo dienos</w:t>
            </w:r>
            <w:r w:rsidR="00AC6F7A" w:rsidRPr="00B756B0">
              <w:rPr>
                <w:kern w:val="2"/>
                <w:szCs w:val="24"/>
              </w:rPr>
              <w:t>.</w:t>
            </w:r>
            <w:r w:rsidR="000B0897" w:rsidRPr="00B756B0">
              <w:rPr>
                <w:kern w:val="2"/>
                <w:szCs w:val="24"/>
              </w:rPr>
              <w:t xml:space="preserve"> </w:t>
            </w:r>
          </w:p>
        </w:tc>
      </w:tr>
      <w:tr w:rsidR="00027B83" w:rsidRPr="00B756B0" w14:paraId="664B1697" w14:textId="77777777">
        <w:trPr>
          <w:trHeight w:val="300"/>
        </w:trPr>
        <w:tc>
          <w:tcPr>
            <w:tcW w:w="3094" w:type="dxa"/>
            <w:gridSpan w:val="2"/>
          </w:tcPr>
          <w:p w14:paraId="001A6369" w14:textId="77777777" w:rsidR="00027B83" w:rsidRPr="00B756B0" w:rsidRDefault="000B0897">
            <w:pPr>
              <w:rPr>
                <w:szCs w:val="24"/>
              </w:rPr>
            </w:pPr>
            <w:r w:rsidRPr="00B756B0">
              <w:rPr>
                <w:b/>
                <w:bCs/>
                <w:kern w:val="2"/>
                <w:szCs w:val="24"/>
              </w:rPr>
              <w:t>5.3.2.</w:t>
            </w:r>
            <w:r w:rsidRPr="00B756B0">
              <w:rPr>
                <w:kern w:val="2"/>
                <w:szCs w:val="24"/>
              </w:rPr>
              <w:t xml:space="preserve"> </w:t>
            </w:r>
            <w:r w:rsidRPr="00B756B0">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B756B0" w:rsidRDefault="000B0897">
            <w:pPr>
              <w:rPr>
                <w:kern w:val="2"/>
                <w:szCs w:val="24"/>
              </w:rPr>
            </w:pPr>
            <w:r w:rsidRPr="00B756B0">
              <w:rPr>
                <w:kern w:val="2"/>
                <w:szCs w:val="24"/>
              </w:rPr>
              <w:t>Netaikoma</w:t>
            </w:r>
          </w:p>
          <w:p w14:paraId="5772B308" w14:textId="0B24317A" w:rsidR="00027B83" w:rsidRPr="00B756B0" w:rsidRDefault="00027B83">
            <w:pPr>
              <w:rPr>
                <w:szCs w:val="24"/>
              </w:rPr>
            </w:pPr>
          </w:p>
        </w:tc>
      </w:tr>
      <w:tr w:rsidR="006F0803" w:rsidRPr="00B756B0" w14:paraId="022882B0" w14:textId="77777777">
        <w:trPr>
          <w:trHeight w:val="300"/>
        </w:trPr>
        <w:tc>
          <w:tcPr>
            <w:tcW w:w="3094" w:type="dxa"/>
            <w:gridSpan w:val="2"/>
          </w:tcPr>
          <w:p w14:paraId="6060A47B" w14:textId="7CE0D2FA" w:rsidR="006F0803" w:rsidRPr="00B756B0" w:rsidRDefault="006F0803" w:rsidP="006F0803">
            <w:pPr>
              <w:rPr>
                <w:bCs/>
                <w:kern w:val="2"/>
                <w:szCs w:val="24"/>
              </w:rPr>
            </w:pPr>
            <w:r w:rsidRPr="00B756B0">
              <w:rPr>
                <w:b/>
                <w:kern w:val="2"/>
                <w:szCs w:val="24"/>
              </w:rPr>
              <w:t>5.3.3. Sutarties kainos / įkainių peržiūra dėl kainų lygio pokyčio</w:t>
            </w:r>
          </w:p>
          <w:p w14:paraId="34D2BE09" w14:textId="755064F6" w:rsidR="006F0803" w:rsidRPr="00B756B0" w:rsidRDefault="006F0803" w:rsidP="006F0803">
            <w:pPr>
              <w:rPr>
                <w:b/>
                <w:kern w:val="2"/>
                <w:szCs w:val="24"/>
              </w:rPr>
            </w:pPr>
          </w:p>
        </w:tc>
        <w:tc>
          <w:tcPr>
            <w:tcW w:w="6441" w:type="dxa"/>
            <w:gridSpan w:val="2"/>
          </w:tcPr>
          <w:p w14:paraId="641B3480" w14:textId="6FA6A171" w:rsidR="006F0803" w:rsidRPr="00B756B0" w:rsidRDefault="006F0803" w:rsidP="00272E00">
            <w:pPr>
              <w:jc w:val="both"/>
              <w:rPr>
                <w:szCs w:val="24"/>
              </w:rPr>
            </w:pPr>
            <w:r w:rsidRPr="00B756B0">
              <w:rPr>
                <w:color w:val="000000"/>
                <w:szCs w:val="24"/>
              </w:rPr>
              <w:t>5.3.3.1. Bet</w:t>
            </w:r>
            <w:r w:rsidRPr="00B756B0">
              <w:rPr>
                <w:szCs w:val="24"/>
              </w:rPr>
              <w:t xml:space="preserve"> kuri Sutarties Šalis Sutarties galiojimo metu turi teisę inicijuoti Sutarties kainos / įkainių peržiūrą (keitimą) ne anksčiau kaip po </w:t>
            </w:r>
            <w:r w:rsidR="00272E00" w:rsidRPr="00B756B0">
              <w:rPr>
                <w:szCs w:val="24"/>
              </w:rPr>
              <w:t xml:space="preserve">6 (šešių) mėnesių </w:t>
            </w:r>
            <w:r w:rsidRPr="00B756B0">
              <w:rPr>
                <w:szCs w:val="24"/>
              </w:rPr>
              <w:t xml:space="preserve">nuo Sutarties įsigaliojimo dienos (jeigu peržiūra jau buvo atlikta – nuo Susitarimo dėl paskutinio perskaičiavimo pagal šį </w:t>
            </w:r>
            <w:r w:rsidR="00E14F1A">
              <w:rPr>
                <w:szCs w:val="24"/>
              </w:rPr>
              <w:t xml:space="preserve">Sutarties </w:t>
            </w:r>
            <w:r w:rsidRPr="00B756B0">
              <w:rPr>
                <w:szCs w:val="24"/>
              </w:rPr>
              <w:t>Specialiųjų sąlygų punktą įsigaliojimo dienos), jeigu Vartojimo prekių ir paslaugų kainų pokytis (k), apskaičiuotas kaip nustatyta </w:t>
            </w:r>
            <w:r w:rsidR="007A66CD" w:rsidRPr="007A66CD">
              <w:rPr>
                <w:szCs w:val="24"/>
              </w:rPr>
              <w:t xml:space="preserve">Sutarties Specialiųjų sąlygų </w:t>
            </w:r>
            <w:r w:rsidRPr="00B756B0">
              <w:rPr>
                <w:szCs w:val="24"/>
              </w:rPr>
              <w:t>5.3.3.6 punkte, viršija 5</w:t>
            </w:r>
            <w:r w:rsidRPr="00B756B0">
              <w:rPr>
                <w:color w:val="4472C4"/>
                <w:szCs w:val="24"/>
              </w:rPr>
              <w:t xml:space="preserve"> </w:t>
            </w:r>
            <w:r w:rsidR="007A66CD" w:rsidRPr="00BE1E0C">
              <w:rPr>
                <w:szCs w:val="24"/>
              </w:rPr>
              <w:t xml:space="preserve">(penkis) </w:t>
            </w:r>
            <w:r w:rsidRPr="00B756B0">
              <w:rPr>
                <w:szCs w:val="24"/>
              </w:rPr>
              <w:t>procentus. Sutarties kainos / įkainių peržiūra atliekama ne rečiau kaip kas</w:t>
            </w:r>
            <w:r w:rsidR="00A43F6D" w:rsidRPr="00B756B0">
              <w:rPr>
                <w:szCs w:val="24"/>
              </w:rPr>
              <w:t xml:space="preserve"> 6 (šeši)</w:t>
            </w:r>
            <w:r w:rsidRPr="00B756B0">
              <w:rPr>
                <w:szCs w:val="24"/>
              </w:rPr>
              <w:t xml:space="preserve"> mėnesiai.</w:t>
            </w:r>
          </w:p>
          <w:p w14:paraId="02B9F6AF" w14:textId="77777777" w:rsidR="006F0803" w:rsidRPr="00B756B0" w:rsidRDefault="006F0803" w:rsidP="00A43F6D">
            <w:pPr>
              <w:jc w:val="both"/>
              <w:rPr>
                <w:kern w:val="2"/>
                <w:szCs w:val="24"/>
                <w:shd w:val="clear" w:color="auto" w:fill="FFFFFF"/>
              </w:rPr>
            </w:pPr>
            <w:r w:rsidRPr="00B756B0">
              <w:rPr>
                <w:kern w:val="2"/>
                <w:szCs w:val="24"/>
              </w:rPr>
              <w:t>5.3.3.2. Sutarties k</w:t>
            </w:r>
            <w:r w:rsidRPr="00B756B0">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B756B0" w:rsidRDefault="006F0803" w:rsidP="00A43F6D">
            <w:pPr>
              <w:jc w:val="both"/>
              <w:rPr>
                <w:color w:val="000000"/>
                <w:kern w:val="2"/>
                <w:szCs w:val="24"/>
                <w:shd w:val="clear" w:color="auto" w:fill="FFFFFF"/>
              </w:rPr>
            </w:pPr>
            <w:r w:rsidRPr="00B756B0">
              <w:rPr>
                <w:kern w:val="2"/>
                <w:szCs w:val="24"/>
              </w:rPr>
              <w:t xml:space="preserve">5.3.3.3. </w:t>
            </w:r>
            <w:r w:rsidRPr="00B756B0">
              <w:rPr>
                <w:kern w:val="2"/>
                <w:szCs w:val="24"/>
                <w:shd w:val="clear" w:color="auto" w:fill="FFFFFF"/>
              </w:rPr>
              <w:t>Jeigu P</w:t>
            </w:r>
            <w:r w:rsidRPr="00B756B0">
              <w:rPr>
                <w:szCs w:val="24"/>
              </w:rPr>
              <w:t>aslaugų teikimas</w:t>
            </w:r>
            <w:r w:rsidRPr="00B756B0">
              <w:rPr>
                <w:kern w:val="2"/>
                <w:szCs w:val="24"/>
                <w:shd w:val="clear" w:color="auto" w:fill="FFFFFF"/>
              </w:rPr>
              <w:t xml:space="preserve"> vėluoja dėl Tiekėjo kaltės, uždelstų suteikti P</w:t>
            </w:r>
            <w:r w:rsidRPr="00B756B0">
              <w:rPr>
                <w:szCs w:val="24"/>
              </w:rPr>
              <w:t>aslaugų</w:t>
            </w:r>
            <w:r w:rsidRPr="00B756B0">
              <w:rPr>
                <w:kern w:val="2"/>
                <w:szCs w:val="24"/>
                <w:shd w:val="clear" w:color="auto" w:fill="FFFFFF"/>
              </w:rPr>
              <w:t xml:space="preserve"> kaina / įkainiai </w:t>
            </w:r>
            <w:r w:rsidRPr="00B756B0">
              <w:rPr>
                <w:color w:val="000000"/>
                <w:kern w:val="2"/>
                <w:szCs w:val="24"/>
                <w:shd w:val="clear" w:color="auto" w:fill="FFFFFF"/>
              </w:rPr>
              <w:t>nėra perskaičiuojami dėl kainų lygio kilimo (gali būti mažinami, tačiau negali būti didinami).</w:t>
            </w:r>
          </w:p>
          <w:p w14:paraId="37296D19" w14:textId="10607EA8" w:rsidR="006F0803" w:rsidRPr="00B756B0" w:rsidRDefault="006F0803" w:rsidP="00802978">
            <w:pPr>
              <w:jc w:val="both"/>
              <w:rPr>
                <w:color w:val="000000"/>
                <w:kern w:val="2"/>
                <w:szCs w:val="24"/>
                <w:shd w:val="clear" w:color="auto" w:fill="FFFFFF"/>
              </w:rPr>
            </w:pPr>
            <w:r w:rsidRPr="00B756B0">
              <w:rPr>
                <w:color w:val="000000"/>
                <w:kern w:val="2"/>
                <w:szCs w:val="24"/>
              </w:rPr>
              <w:t xml:space="preserve">5.3.3.4. Atlikdamos </w:t>
            </w:r>
            <w:r w:rsidRPr="00B756B0">
              <w:rPr>
                <w:kern w:val="2"/>
                <w:szCs w:val="24"/>
              </w:rPr>
              <w:t xml:space="preserve">Sutarties kainos / įkainių peržiūrą </w:t>
            </w:r>
            <w:r w:rsidRPr="00B756B0">
              <w:rPr>
                <w:color w:val="000000"/>
                <w:kern w:val="2"/>
                <w:szCs w:val="24"/>
                <w:shd w:val="clear" w:color="auto" w:fill="FFFFFF"/>
              </w:rPr>
              <w:t xml:space="preserve">Šalys vadovaujasi </w:t>
            </w:r>
            <w:r w:rsidRPr="00B756B0">
              <w:rPr>
                <w:kern w:val="2"/>
                <w:szCs w:val="24"/>
                <w:shd w:val="clear" w:color="auto" w:fill="FFFFFF"/>
              </w:rPr>
              <w:t>Valstybės duomenų agentūros viešai Oficialiosios statistikos portale paskelbtais Rodiklių duomenų bazės duomenimis arba kitų oficialių šaltinių duomenimis</w:t>
            </w:r>
            <w:r w:rsidRPr="00B756B0">
              <w:rPr>
                <w:color w:val="000000"/>
                <w:kern w:val="2"/>
                <w:szCs w:val="24"/>
                <w:shd w:val="clear" w:color="auto" w:fill="FFFFFF"/>
              </w:rPr>
              <w:t xml:space="preserve">. Iš kitos Šalies </w:t>
            </w:r>
            <w:r w:rsidRPr="00B756B0">
              <w:rPr>
                <w:kern w:val="2"/>
                <w:szCs w:val="24"/>
                <w:shd w:val="clear" w:color="auto" w:fill="FFFFFF"/>
              </w:rPr>
              <w:t xml:space="preserve">nereikalaujama pateikti </w:t>
            </w:r>
            <w:r w:rsidRPr="00B756B0">
              <w:rPr>
                <w:color w:val="000000"/>
                <w:kern w:val="2"/>
                <w:szCs w:val="24"/>
                <w:shd w:val="clear" w:color="auto" w:fill="FFFFFF"/>
              </w:rPr>
              <w:t>oficialaus Valstybės duomenų agentūros ar kitos institucijos išduoto dokumento ar patvirtinimo.</w:t>
            </w:r>
          </w:p>
          <w:p w14:paraId="4B4B2449" w14:textId="668C686E" w:rsidR="006F0803" w:rsidRPr="00B756B0" w:rsidRDefault="006F0803" w:rsidP="00802978">
            <w:pPr>
              <w:jc w:val="both"/>
              <w:rPr>
                <w:kern w:val="2"/>
                <w:szCs w:val="24"/>
                <w:shd w:val="clear" w:color="auto" w:fill="FFFFFF"/>
              </w:rPr>
            </w:pPr>
            <w:r w:rsidRPr="00B756B0">
              <w:rPr>
                <w:color w:val="000000"/>
                <w:kern w:val="2"/>
                <w:szCs w:val="24"/>
                <w:shd w:val="clear" w:color="auto" w:fill="FFFFFF"/>
              </w:rPr>
              <w:t xml:space="preserve">5.3.3.5. Šalys privalo </w:t>
            </w:r>
            <w:r w:rsidR="00925F22">
              <w:rPr>
                <w:color w:val="000000"/>
                <w:kern w:val="2"/>
                <w:szCs w:val="24"/>
                <w:shd w:val="clear" w:color="auto" w:fill="FFFFFF"/>
              </w:rPr>
              <w:t>s</w:t>
            </w:r>
            <w:r w:rsidRPr="00B756B0">
              <w:rPr>
                <w:color w:val="000000"/>
                <w:kern w:val="2"/>
                <w:szCs w:val="24"/>
                <w:shd w:val="clear" w:color="auto" w:fill="FFFFFF"/>
              </w:rPr>
              <w:t xml:space="preserve">usitarime nurodyti vartojimo prekių ir paslaugų indekso reikšmę laikotarpio pradžioje ir jo nustatymo datą, indekso reikšmę laikotarpio pabaigoje ir jo nustatymo datą, kainų pokytį (k), perskaičiuotą </w:t>
            </w:r>
            <w:r w:rsidRPr="00B756B0">
              <w:rPr>
                <w:kern w:val="2"/>
                <w:szCs w:val="24"/>
                <w:shd w:val="clear" w:color="auto" w:fill="FFFFFF"/>
              </w:rPr>
              <w:t>Sutarties kainą / įkainius, perskaičiuotą Pradinės Sutarties vertę.</w:t>
            </w:r>
          </w:p>
          <w:p w14:paraId="1CBBD3F2" w14:textId="5354E3B8" w:rsidR="006F0803" w:rsidRPr="00B756B0" w:rsidRDefault="006F0803" w:rsidP="006F0803">
            <w:pPr>
              <w:rPr>
                <w:color w:val="000000"/>
                <w:szCs w:val="24"/>
              </w:rPr>
            </w:pPr>
            <w:r w:rsidRPr="00B756B0">
              <w:rPr>
                <w:color w:val="000000"/>
                <w:kern w:val="2"/>
                <w:szCs w:val="24"/>
                <w:shd w:val="clear" w:color="auto" w:fill="FFFFFF"/>
              </w:rPr>
              <w:t xml:space="preserve">5.3.3.6. Nauja Sutarties </w:t>
            </w:r>
            <w:r w:rsidRPr="00B756B0">
              <w:rPr>
                <w:kern w:val="2"/>
                <w:szCs w:val="24"/>
                <w:shd w:val="clear" w:color="auto" w:fill="FFFFFF"/>
              </w:rPr>
              <w:t xml:space="preserve">kaina / įkainiai </w:t>
            </w:r>
            <w:r w:rsidRPr="00B756B0">
              <w:rPr>
                <w:color w:val="000000"/>
                <w:kern w:val="2"/>
                <w:szCs w:val="24"/>
                <w:shd w:val="clear" w:color="auto" w:fill="FFFFFF"/>
              </w:rPr>
              <w:t>apskaičiuojami pagal žemiau pateiktą formulę :</w:t>
            </w:r>
          </w:p>
          <w:p w14:paraId="6CBEB311" w14:textId="77777777" w:rsidR="006F0803" w:rsidRPr="00B756B0" w:rsidRDefault="006F0803" w:rsidP="006F0803">
            <w:pPr>
              <w:rPr>
                <w:color w:val="000000"/>
                <w:szCs w:val="24"/>
              </w:rPr>
            </w:pPr>
          </w:p>
          <w:p w14:paraId="6AE8904E" w14:textId="77777777" w:rsidR="006F0803" w:rsidRPr="00B756B0"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B756B0">
              <w:rPr>
                <w:kern w:val="2"/>
                <w:szCs w:val="24"/>
              </w:rPr>
              <w:t>, kur a – kaina / įkainis (Eur be PVM) (jei peržiūra jau buvo atlikta, tai po paskutinio perskaičiavimo)</w:t>
            </w:r>
          </w:p>
          <w:p w14:paraId="76F4E75C" w14:textId="77777777" w:rsidR="006F0803" w:rsidRPr="00B756B0" w:rsidRDefault="006F0803" w:rsidP="006F0803">
            <w:pPr>
              <w:jc w:val="both"/>
              <w:textAlignment w:val="baseline"/>
              <w:rPr>
                <w:szCs w:val="24"/>
              </w:rPr>
            </w:pPr>
            <w:r w:rsidRPr="00B756B0">
              <w:rPr>
                <w:kern w:val="2"/>
                <w:szCs w:val="24"/>
              </w:rPr>
              <w:t>a</w:t>
            </w:r>
            <w:r w:rsidRPr="00B756B0">
              <w:rPr>
                <w:kern w:val="2"/>
                <w:szCs w:val="24"/>
                <w:vertAlign w:val="subscript"/>
              </w:rPr>
              <w:t>1</w:t>
            </w:r>
            <w:r w:rsidRPr="00B756B0">
              <w:rPr>
                <w:kern w:val="2"/>
                <w:szCs w:val="24"/>
              </w:rPr>
              <w:t xml:space="preserve"> – perskaičiuota (pakeista) kaina / įkainis (Eur be PVM)</w:t>
            </w:r>
          </w:p>
          <w:p w14:paraId="2C5CAB56" w14:textId="2D590B82" w:rsidR="006F0803" w:rsidRPr="00B756B0" w:rsidRDefault="006F0803" w:rsidP="006F0803">
            <w:pPr>
              <w:jc w:val="both"/>
              <w:textAlignment w:val="baseline"/>
              <w:rPr>
                <w:szCs w:val="24"/>
              </w:rPr>
            </w:pPr>
            <w:r w:rsidRPr="00B756B0">
              <w:rPr>
                <w:kern w:val="2"/>
                <w:szCs w:val="24"/>
              </w:rPr>
              <w:t>k – pagal vartotojų kainų indeksą „Vartojimo prek</w:t>
            </w:r>
            <w:r w:rsidR="009722B8" w:rsidRPr="00B756B0">
              <w:rPr>
                <w:kern w:val="2"/>
                <w:szCs w:val="24"/>
              </w:rPr>
              <w:t>ės</w:t>
            </w:r>
            <w:r w:rsidRPr="00B756B0">
              <w:rPr>
                <w:kern w:val="2"/>
                <w:szCs w:val="24"/>
              </w:rPr>
              <w:t xml:space="preserve"> ir paslaug</w:t>
            </w:r>
            <w:r w:rsidR="009722B8" w:rsidRPr="00B756B0">
              <w:rPr>
                <w:kern w:val="2"/>
                <w:szCs w:val="24"/>
              </w:rPr>
              <w:t>os</w:t>
            </w:r>
            <w:r w:rsidRPr="00B756B0">
              <w:rPr>
                <w:kern w:val="2"/>
                <w:szCs w:val="24"/>
              </w:rPr>
              <w:t>“ apskaičiuotas Vartojimo prekių ir paslaugų kainų pokytis (padidėjimas arba sumažėjimas) (%). „k“ reikšmė skaičiuojama pagal formulę:</w:t>
            </w:r>
          </w:p>
          <w:p w14:paraId="7A25BFE8" w14:textId="77777777" w:rsidR="006F0803" w:rsidRPr="00B756B0"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56B0">
              <w:rPr>
                <w:kern w:val="2"/>
                <w:szCs w:val="24"/>
              </w:rPr>
              <w:t>, (proc.) kur</w:t>
            </w:r>
          </w:p>
          <w:p w14:paraId="154013EE" w14:textId="74ECF71C" w:rsidR="006F0803" w:rsidRPr="00B756B0" w:rsidRDefault="006F0803" w:rsidP="006F0803">
            <w:pPr>
              <w:jc w:val="both"/>
              <w:textAlignment w:val="baseline"/>
            </w:pPr>
            <w:r w:rsidRPr="00B756B0">
              <w:rPr>
                <w:kern w:val="2"/>
              </w:rPr>
              <w:t>Ind</w:t>
            </w:r>
            <w:r w:rsidRPr="00B756B0">
              <w:rPr>
                <w:kern w:val="2"/>
                <w:vertAlign w:val="subscript"/>
              </w:rPr>
              <w:t>naujausias</w:t>
            </w:r>
            <w:r w:rsidRPr="00B756B0">
              <w:rPr>
                <w:kern w:val="2"/>
              </w:rPr>
              <w:t xml:space="preserve"> – kreipimosi dėl kainos / įkainių peržiūros išsiuntimo kitai Šaliai dieną paskelbtas naujausias vartojimo prekių ir paslaugų indeksas „Vartojimo prek</w:t>
            </w:r>
            <w:r w:rsidR="009722B8" w:rsidRPr="00B756B0">
              <w:rPr>
                <w:kern w:val="2"/>
              </w:rPr>
              <w:t>ės</w:t>
            </w:r>
            <w:r w:rsidRPr="00B756B0">
              <w:rPr>
                <w:kern w:val="2"/>
              </w:rPr>
              <w:t xml:space="preserve"> ir paslaug</w:t>
            </w:r>
            <w:r w:rsidR="009722B8" w:rsidRPr="00B756B0">
              <w:rPr>
                <w:kern w:val="2"/>
              </w:rPr>
              <w:t>os</w:t>
            </w:r>
            <w:r w:rsidRPr="00B756B0">
              <w:rPr>
                <w:kern w:val="2"/>
              </w:rPr>
              <w:t>“</w:t>
            </w:r>
            <w:r w:rsidR="009722B8" w:rsidRPr="00B756B0">
              <w:rPr>
                <w:kern w:val="2"/>
              </w:rPr>
              <w:t xml:space="preserve">. </w:t>
            </w:r>
            <w:r w:rsidRPr="00B756B0">
              <w:rPr>
                <w:kern w:val="2"/>
              </w:rPr>
              <w:t xml:space="preserve"> </w:t>
            </w:r>
          </w:p>
          <w:p w14:paraId="5649539F" w14:textId="338F31E2" w:rsidR="006F0803" w:rsidRPr="00B756B0" w:rsidRDefault="006F0803" w:rsidP="000528E8">
            <w:pPr>
              <w:jc w:val="both"/>
            </w:pPr>
            <w:r w:rsidRPr="00B756B0">
              <w:rPr>
                <w:kern w:val="2"/>
              </w:rPr>
              <w:t>Ind</w:t>
            </w:r>
            <w:r w:rsidRPr="00B756B0">
              <w:rPr>
                <w:kern w:val="2"/>
                <w:vertAlign w:val="subscript"/>
              </w:rPr>
              <w:t>pradžia</w:t>
            </w:r>
            <w:r w:rsidRPr="00B756B0">
              <w:rPr>
                <w:kern w:val="2"/>
              </w:rPr>
              <w:t xml:space="preserve"> – laikotarpio pradžios datos (mėnesio) vartojimo prekių ir paslaugų indeksas „Vartojimo prek</w:t>
            </w:r>
            <w:r w:rsidR="009722B8" w:rsidRPr="00B756B0">
              <w:rPr>
                <w:kern w:val="2"/>
              </w:rPr>
              <w:t>ės</w:t>
            </w:r>
            <w:r w:rsidRPr="00B756B0">
              <w:rPr>
                <w:kern w:val="2"/>
              </w:rPr>
              <w:t xml:space="preserve"> ir paslaug</w:t>
            </w:r>
            <w:r w:rsidR="009722B8" w:rsidRPr="00B756B0">
              <w:rPr>
                <w:kern w:val="2"/>
              </w:rPr>
              <w:t>os</w:t>
            </w:r>
            <w:r w:rsidRPr="00B756B0">
              <w:rPr>
                <w:kern w:val="2"/>
              </w:rPr>
              <w:t>“. Pirmojo perskaičiavimo atveju laikotarpio pradžia (mėnuo) yra</w:t>
            </w:r>
            <w:r w:rsidRPr="00B756B0">
              <w:t xml:space="preserve"> Sutarties įsigaliojimo dienos mėnuo</w:t>
            </w:r>
            <w:r w:rsidR="000528E8" w:rsidRPr="00B756B0">
              <w:rPr>
                <w:kern w:val="2"/>
                <w:szCs w:val="24"/>
                <w:shd w:val="clear" w:color="auto" w:fill="FFFFFF"/>
              </w:rPr>
              <w:t>.</w:t>
            </w:r>
            <w:r w:rsidRPr="00B756B0">
              <w:rPr>
                <w:kern w:val="2"/>
              </w:rPr>
              <w:t xml:space="preserve"> Antrojo ir vėlesnių perskaičiavimų atveju laikotarpio pradžia (mėnuo) yra paskutinio perskaičiavimo metu naudotos paskelbto atitinkamo indekso reikšmės mėnuo.</w:t>
            </w:r>
          </w:p>
          <w:p w14:paraId="5619E383" w14:textId="60E79F9D" w:rsidR="006F0803" w:rsidRPr="00B756B0" w:rsidRDefault="006F0803" w:rsidP="000528E8">
            <w:pPr>
              <w:jc w:val="both"/>
              <w:rPr>
                <w:color w:val="000000"/>
                <w:kern w:val="2"/>
                <w:szCs w:val="24"/>
                <w:shd w:val="clear" w:color="auto" w:fill="FFFFFF"/>
              </w:rPr>
            </w:pPr>
            <w:r w:rsidRPr="00B756B0">
              <w:rPr>
                <w:color w:val="000000"/>
                <w:kern w:val="2"/>
                <w:szCs w:val="24"/>
              </w:rPr>
              <w:t xml:space="preserve">5.3.3.7. </w:t>
            </w:r>
            <w:r w:rsidRPr="00B756B0">
              <w:rPr>
                <w:color w:val="000000"/>
                <w:kern w:val="2"/>
                <w:szCs w:val="24"/>
                <w:shd w:val="clear" w:color="auto" w:fill="FFFFFF"/>
              </w:rPr>
              <w:t xml:space="preserve">Skaičiavimams indeksų reikšmės imamos </w:t>
            </w:r>
            <w:r w:rsidRPr="00B756B0">
              <w:rPr>
                <w:b/>
                <w:kern w:val="2"/>
                <w:szCs w:val="24"/>
                <w:shd w:val="clear" w:color="auto" w:fill="FFFFFF"/>
              </w:rPr>
              <w:t>keturių</w:t>
            </w:r>
            <w:r w:rsidRPr="00B756B0">
              <w:rPr>
                <w:kern w:val="2"/>
                <w:szCs w:val="24"/>
                <w:shd w:val="clear" w:color="auto" w:fill="FFFFFF"/>
              </w:rPr>
              <w:t xml:space="preserve"> </w:t>
            </w:r>
            <w:r w:rsidRPr="00B756B0">
              <w:rPr>
                <w:color w:val="000000"/>
                <w:kern w:val="2"/>
                <w:szCs w:val="24"/>
                <w:shd w:val="clear" w:color="auto" w:fill="FFFFFF"/>
              </w:rPr>
              <w:t xml:space="preserve">skaitmenų po kablelio tikslumu. Apskaičiuotas pokytis (k) tolimesniems skaičiavimams naudojamas suapvalinus iki </w:t>
            </w:r>
            <w:r w:rsidRPr="00B756B0">
              <w:rPr>
                <w:b/>
                <w:kern w:val="2"/>
                <w:szCs w:val="24"/>
                <w:shd w:val="clear" w:color="auto" w:fill="FFFFFF"/>
              </w:rPr>
              <w:t>vieno</w:t>
            </w:r>
            <w:r w:rsidRPr="00B756B0">
              <w:rPr>
                <w:color w:val="FF0000"/>
                <w:kern w:val="2"/>
                <w:szCs w:val="24"/>
                <w:shd w:val="clear" w:color="auto" w:fill="FFFFFF"/>
              </w:rPr>
              <w:t xml:space="preserve"> </w:t>
            </w:r>
            <w:r w:rsidRPr="00B756B0">
              <w:rPr>
                <w:color w:val="000000"/>
                <w:kern w:val="2"/>
                <w:szCs w:val="24"/>
                <w:shd w:val="clear" w:color="auto" w:fill="FFFFFF"/>
              </w:rPr>
              <w:t>skaitmens po kablelio, o apskaičiuotas įkainis „a</w:t>
            </w:r>
            <w:r w:rsidRPr="00B756B0">
              <w:rPr>
                <w:color w:val="000000"/>
                <w:kern w:val="2"/>
                <w:szCs w:val="24"/>
                <w:shd w:val="clear" w:color="auto" w:fill="FFFFFF"/>
                <w:vertAlign w:val="subscript"/>
              </w:rPr>
              <w:t>1</w:t>
            </w:r>
            <w:r w:rsidRPr="00B756B0">
              <w:rPr>
                <w:color w:val="000000"/>
                <w:kern w:val="2"/>
                <w:szCs w:val="24"/>
                <w:shd w:val="clear" w:color="auto" w:fill="FFFFFF"/>
              </w:rPr>
              <w:t xml:space="preserve">“ suapvalinamas iki </w:t>
            </w:r>
            <w:r w:rsidRPr="00B756B0">
              <w:rPr>
                <w:b/>
                <w:kern w:val="2"/>
                <w:szCs w:val="24"/>
                <w:shd w:val="clear" w:color="auto" w:fill="FFFFFF"/>
              </w:rPr>
              <w:t>dviejų</w:t>
            </w:r>
            <w:r w:rsidRPr="00B756B0">
              <w:rPr>
                <w:kern w:val="2"/>
                <w:szCs w:val="24"/>
                <w:shd w:val="clear" w:color="auto" w:fill="FFFFFF"/>
              </w:rPr>
              <w:t xml:space="preserve"> </w:t>
            </w:r>
            <w:r w:rsidRPr="00B756B0">
              <w:rPr>
                <w:color w:val="000000"/>
                <w:kern w:val="2"/>
                <w:szCs w:val="24"/>
                <w:shd w:val="clear" w:color="auto" w:fill="FFFFFF"/>
              </w:rPr>
              <w:t>skaitmenų po kablelio.</w:t>
            </w:r>
          </w:p>
          <w:p w14:paraId="3A39EFE2" w14:textId="1779707D" w:rsidR="006F0803" w:rsidRPr="00B756B0" w:rsidRDefault="006F0803" w:rsidP="000528E8">
            <w:pPr>
              <w:jc w:val="both"/>
              <w:rPr>
                <w:color w:val="000000"/>
                <w:kern w:val="2"/>
                <w:szCs w:val="24"/>
                <w:shd w:val="clear" w:color="auto" w:fill="FFFFFF"/>
              </w:rPr>
            </w:pPr>
            <w:r w:rsidRPr="00B756B0">
              <w:rPr>
                <w:color w:val="000000"/>
                <w:kern w:val="2"/>
                <w:szCs w:val="24"/>
                <w:shd w:val="clear" w:color="auto" w:fill="FFFFFF"/>
              </w:rPr>
              <w:t xml:space="preserve">5.3.3.8. Šalis, siekianti Sutarties </w:t>
            </w:r>
            <w:r w:rsidRPr="00B756B0">
              <w:rPr>
                <w:kern w:val="2"/>
                <w:szCs w:val="24"/>
                <w:shd w:val="clear" w:color="auto" w:fill="FFFFFF"/>
              </w:rPr>
              <w:t xml:space="preserve">kainos / įkainių </w:t>
            </w:r>
            <w:r w:rsidRPr="00B756B0">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56B0">
              <w:rPr>
                <w:kern w:val="2"/>
                <w:szCs w:val="24"/>
                <w:bdr w:val="none" w:sz="0" w:space="0" w:color="auto" w:frame="1"/>
              </w:rPr>
              <w:t>kitus oficialius šaltinių duomenis</w:t>
            </w:r>
            <w:r w:rsidRPr="00B756B0">
              <w:rPr>
                <w:color w:val="000000"/>
                <w:kern w:val="2"/>
                <w:szCs w:val="24"/>
                <w:shd w:val="clear" w:color="auto" w:fill="FFFFFF"/>
              </w:rPr>
              <w:t xml:space="preserve">, </w:t>
            </w:r>
            <w:r w:rsidR="00F32FA6" w:rsidRPr="00B756B0">
              <w:rPr>
                <w:color w:val="000000"/>
                <w:kern w:val="2"/>
                <w:szCs w:val="24"/>
                <w:shd w:val="clear" w:color="auto" w:fill="FFFFFF"/>
              </w:rPr>
              <w:t>kit</w:t>
            </w:r>
            <w:r w:rsidR="00F32FA6">
              <w:rPr>
                <w:color w:val="000000"/>
                <w:kern w:val="2"/>
                <w:szCs w:val="24"/>
                <w:shd w:val="clear" w:color="auto" w:fill="FFFFFF"/>
              </w:rPr>
              <w:t>ą</w:t>
            </w:r>
            <w:r w:rsidR="00F32FA6" w:rsidRPr="00B756B0">
              <w:rPr>
                <w:color w:val="000000"/>
                <w:kern w:val="2"/>
                <w:szCs w:val="24"/>
                <w:shd w:val="clear" w:color="auto" w:fill="FFFFFF"/>
              </w:rPr>
              <w:t xml:space="preserve"> </w:t>
            </w:r>
            <w:r w:rsidRPr="00B756B0">
              <w:rPr>
                <w:color w:val="000000"/>
                <w:kern w:val="2"/>
                <w:szCs w:val="24"/>
                <w:shd w:val="clear" w:color="auto" w:fill="FFFFFF"/>
              </w:rPr>
              <w:t>svarbi</w:t>
            </w:r>
            <w:r w:rsidR="00F32FA6">
              <w:rPr>
                <w:color w:val="000000"/>
                <w:kern w:val="2"/>
                <w:szCs w:val="24"/>
                <w:shd w:val="clear" w:color="auto" w:fill="FFFFFF"/>
              </w:rPr>
              <w:t>ą</w:t>
            </w:r>
            <w:r w:rsidRPr="00B756B0">
              <w:rPr>
                <w:color w:val="000000"/>
                <w:kern w:val="2"/>
                <w:szCs w:val="24"/>
                <w:shd w:val="clear" w:color="auto" w:fill="FFFFFF"/>
              </w:rPr>
              <w:t xml:space="preserve"> </w:t>
            </w:r>
            <w:r w:rsidR="00F32FA6" w:rsidRPr="00B756B0">
              <w:rPr>
                <w:color w:val="000000"/>
                <w:kern w:val="2"/>
                <w:szCs w:val="24"/>
                <w:shd w:val="clear" w:color="auto" w:fill="FFFFFF"/>
              </w:rPr>
              <w:t>informacij</w:t>
            </w:r>
            <w:r w:rsidR="00F32FA6">
              <w:rPr>
                <w:color w:val="000000"/>
                <w:kern w:val="2"/>
                <w:szCs w:val="24"/>
                <w:shd w:val="clear" w:color="auto" w:fill="FFFFFF"/>
              </w:rPr>
              <w:t>ą</w:t>
            </w:r>
            <w:r w:rsidR="008D1CC8" w:rsidRPr="00B756B0">
              <w:rPr>
                <w:color w:val="000000"/>
                <w:kern w:val="2"/>
                <w:szCs w:val="24"/>
                <w:shd w:val="clear" w:color="auto" w:fill="FFFFFF"/>
              </w:rPr>
              <w:t>.</w:t>
            </w:r>
            <w:r w:rsidRPr="00B756B0">
              <w:rPr>
                <w:color w:val="000000"/>
                <w:kern w:val="2"/>
                <w:szCs w:val="24"/>
                <w:shd w:val="clear" w:color="auto" w:fill="FFFFFF"/>
              </w:rPr>
              <w:t xml:space="preserve"> Prašyme Šalis neturi teisės nurodyti kito indekso ar prašyti perskaičiavimo pagal kitą indeksą</w:t>
            </w:r>
            <w:r w:rsidR="00F32FA6">
              <w:rPr>
                <w:color w:val="000000"/>
                <w:kern w:val="2"/>
                <w:szCs w:val="24"/>
                <w:shd w:val="clear" w:color="auto" w:fill="FFFFFF"/>
              </w:rPr>
              <w:t>,</w:t>
            </w:r>
            <w:r w:rsidRPr="00B756B0">
              <w:rPr>
                <w:color w:val="000000"/>
                <w:kern w:val="2"/>
                <w:szCs w:val="24"/>
                <w:shd w:val="clear" w:color="auto" w:fill="FFFFFF"/>
              </w:rPr>
              <w:t xml:space="preserve"> nei nurodytas </w:t>
            </w:r>
            <w:r w:rsidR="00F32FA6">
              <w:rPr>
                <w:color w:val="000000"/>
                <w:kern w:val="2"/>
                <w:szCs w:val="24"/>
                <w:shd w:val="clear" w:color="auto" w:fill="FFFFFF"/>
              </w:rPr>
              <w:t>ši</w:t>
            </w:r>
            <w:r w:rsidR="005F48EB">
              <w:rPr>
                <w:color w:val="000000"/>
                <w:kern w:val="2"/>
                <w:szCs w:val="24"/>
                <w:shd w:val="clear" w:color="auto" w:fill="FFFFFF"/>
              </w:rPr>
              <w:t>oje Sutarties sąlygoje</w:t>
            </w:r>
            <w:r w:rsidRPr="00B756B0">
              <w:rPr>
                <w:color w:val="000000"/>
                <w:kern w:val="2"/>
                <w:szCs w:val="24"/>
                <w:shd w:val="clear" w:color="auto" w:fill="FFFFFF"/>
              </w:rPr>
              <w:t>.</w:t>
            </w:r>
          </w:p>
          <w:p w14:paraId="5BB47C07" w14:textId="67F7F1DF" w:rsidR="006F0803" w:rsidRPr="00B756B0" w:rsidRDefault="006F0803" w:rsidP="008D1CC8">
            <w:pPr>
              <w:jc w:val="both"/>
              <w:rPr>
                <w:kern w:val="2"/>
                <w:szCs w:val="24"/>
                <w:shd w:val="clear" w:color="auto" w:fill="FFFFFF"/>
              </w:rPr>
            </w:pPr>
            <w:r w:rsidRPr="00B756B0">
              <w:rPr>
                <w:color w:val="000000"/>
                <w:kern w:val="2"/>
                <w:szCs w:val="24"/>
                <w:shd w:val="clear" w:color="auto" w:fill="FFFFFF"/>
              </w:rPr>
              <w:t>5</w:t>
            </w:r>
            <w:r w:rsidRPr="00B756B0">
              <w:rPr>
                <w:kern w:val="2"/>
                <w:szCs w:val="24"/>
              </w:rPr>
              <w:t xml:space="preserve">.3.3.9. </w:t>
            </w:r>
            <w:r w:rsidRPr="00B756B0">
              <w:rPr>
                <w:color w:val="000000"/>
                <w:kern w:val="2"/>
                <w:szCs w:val="24"/>
                <w:shd w:val="clear" w:color="auto" w:fill="FFFFFF"/>
              </w:rPr>
              <w:t xml:space="preserve">Susitarimas turi būti </w:t>
            </w:r>
            <w:r w:rsidRPr="00B756B0">
              <w:rPr>
                <w:kern w:val="2"/>
                <w:szCs w:val="24"/>
                <w:shd w:val="clear" w:color="auto" w:fill="FFFFFF"/>
              </w:rPr>
              <w:t xml:space="preserve">sudarytas per </w:t>
            </w:r>
            <w:r w:rsidR="008D1CC8" w:rsidRPr="00B756B0">
              <w:rPr>
                <w:kern w:val="2"/>
                <w:szCs w:val="24"/>
                <w:shd w:val="clear" w:color="auto" w:fill="FFFFFF"/>
              </w:rPr>
              <w:t xml:space="preserve">20 (dvidešimt) </w:t>
            </w:r>
            <w:r w:rsidRPr="00B756B0">
              <w:rPr>
                <w:kern w:val="2"/>
                <w:szCs w:val="24"/>
                <w:shd w:val="clear" w:color="auto" w:fill="FFFFFF"/>
              </w:rPr>
              <w:t xml:space="preserve"> nuo Šalies pateikto tinkamo prašymo perskaičiuoti S</w:t>
            </w:r>
            <w:r w:rsidRPr="00B756B0">
              <w:rPr>
                <w:kern w:val="2"/>
                <w:szCs w:val="24"/>
              </w:rPr>
              <w:t xml:space="preserve">utarties </w:t>
            </w:r>
            <w:r w:rsidRPr="00B756B0">
              <w:rPr>
                <w:kern w:val="2"/>
                <w:szCs w:val="24"/>
                <w:shd w:val="clear" w:color="auto" w:fill="FFFFFF"/>
              </w:rPr>
              <w:t>kainą / įkainius gavimo dienos.</w:t>
            </w:r>
          </w:p>
          <w:p w14:paraId="38752C12" w14:textId="1DCE13E5" w:rsidR="006F0803" w:rsidRPr="00B756B0" w:rsidRDefault="006F0803" w:rsidP="008D1CC8">
            <w:pPr>
              <w:jc w:val="both"/>
              <w:rPr>
                <w:color w:val="4472C4"/>
                <w:kern w:val="2"/>
                <w:szCs w:val="24"/>
              </w:rPr>
            </w:pPr>
            <w:r w:rsidRPr="00B756B0">
              <w:rPr>
                <w:kern w:val="2"/>
                <w:szCs w:val="24"/>
                <w:shd w:val="clear" w:color="auto" w:fill="FFFFFF"/>
              </w:rPr>
              <w:t xml:space="preserve">5.3.3.10. </w:t>
            </w:r>
            <w:r w:rsidRPr="00B756B0">
              <w:rPr>
                <w:kern w:val="2"/>
                <w:szCs w:val="24"/>
                <w:bdr w:val="none" w:sz="0" w:space="0" w:color="auto" w:frame="1"/>
              </w:rPr>
              <w:t xml:space="preserve">Susitarimu Šalys neturi teisės keisti </w:t>
            </w:r>
            <w:r w:rsidR="005F48EB">
              <w:rPr>
                <w:kern w:val="2"/>
                <w:szCs w:val="24"/>
                <w:bdr w:val="none" w:sz="0" w:space="0" w:color="auto" w:frame="1"/>
              </w:rPr>
              <w:t xml:space="preserve">Sutarties Specialiųjų sąlygų </w:t>
            </w:r>
            <w:r w:rsidR="00774D44">
              <w:rPr>
                <w:kern w:val="2"/>
                <w:szCs w:val="24"/>
                <w:bdr w:val="none" w:sz="0" w:space="0" w:color="auto" w:frame="1"/>
              </w:rPr>
              <w:t>5.3.3 punkte nustatytos tvarkos</w:t>
            </w:r>
            <w:r w:rsidRPr="00B756B0">
              <w:rPr>
                <w:kern w:val="2"/>
                <w:szCs w:val="24"/>
                <w:bdr w:val="none" w:sz="0" w:space="0" w:color="auto" w:frame="1"/>
              </w:rPr>
              <w:t xml:space="preserve"> ar kitų Sutarties nuostatų, išskyrus, jei keitimas atliekamas pagal </w:t>
            </w:r>
            <w:r w:rsidR="00774D44">
              <w:rPr>
                <w:kern w:val="2"/>
                <w:szCs w:val="24"/>
                <w:bdr w:val="none" w:sz="0" w:space="0" w:color="auto" w:frame="1"/>
              </w:rPr>
              <w:t>Lietuvos Respublikos viešųjų pirkimų įstatymo</w:t>
            </w:r>
            <w:r w:rsidR="00774D44" w:rsidRPr="00B756B0">
              <w:rPr>
                <w:kern w:val="2"/>
                <w:szCs w:val="24"/>
                <w:bdr w:val="none" w:sz="0" w:space="0" w:color="auto" w:frame="1"/>
              </w:rPr>
              <w:t xml:space="preserve"> </w:t>
            </w:r>
            <w:r w:rsidRPr="00B756B0">
              <w:rPr>
                <w:kern w:val="2"/>
                <w:szCs w:val="24"/>
                <w:bdr w:val="none" w:sz="0" w:space="0" w:color="auto" w:frame="1"/>
              </w:rPr>
              <w:t>nuostatas</w:t>
            </w:r>
            <w:r w:rsidRPr="00B756B0">
              <w:rPr>
                <w:color w:val="000000"/>
                <w:kern w:val="2"/>
                <w:szCs w:val="24"/>
                <w:bdr w:val="none" w:sz="0" w:space="0" w:color="auto" w:frame="1"/>
              </w:rPr>
              <w:t>.</w:t>
            </w:r>
          </w:p>
        </w:tc>
      </w:tr>
      <w:tr w:rsidR="00027B83" w:rsidRPr="00B756B0" w14:paraId="6D143C7C" w14:textId="77777777">
        <w:trPr>
          <w:trHeight w:val="300"/>
        </w:trPr>
        <w:tc>
          <w:tcPr>
            <w:tcW w:w="3094" w:type="dxa"/>
            <w:gridSpan w:val="2"/>
          </w:tcPr>
          <w:p w14:paraId="672A4CBD" w14:textId="77777777" w:rsidR="00027B83" w:rsidRPr="00B756B0" w:rsidRDefault="000B0897">
            <w:pPr>
              <w:rPr>
                <w:b/>
                <w:kern w:val="2"/>
                <w:szCs w:val="24"/>
              </w:rPr>
            </w:pPr>
            <w:r w:rsidRPr="00B756B0">
              <w:rPr>
                <w:b/>
                <w:kern w:val="2"/>
                <w:szCs w:val="24"/>
              </w:rPr>
              <w:lastRenderedPageBreak/>
              <w:t xml:space="preserve">5.3.4. Sutarties kainos / įkainių peržiūra dėl kainų lygio pokyčio pagal </w:t>
            </w:r>
            <w:r w:rsidRPr="00B756B0">
              <w:rPr>
                <w:b/>
                <w:bCs/>
                <w:kern w:val="2"/>
                <w:szCs w:val="24"/>
              </w:rPr>
              <w:t>Paslaugų</w:t>
            </w:r>
            <w:r w:rsidRPr="00B756B0">
              <w:rPr>
                <w:b/>
                <w:kern w:val="2"/>
                <w:szCs w:val="24"/>
              </w:rPr>
              <w:t xml:space="preserve"> grupių kainų pokyčius</w:t>
            </w:r>
          </w:p>
        </w:tc>
        <w:tc>
          <w:tcPr>
            <w:tcW w:w="6441" w:type="dxa"/>
            <w:gridSpan w:val="2"/>
          </w:tcPr>
          <w:p w14:paraId="5CCECE58" w14:textId="77777777" w:rsidR="00027B83" w:rsidRPr="00B756B0" w:rsidRDefault="000B0897">
            <w:pPr>
              <w:rPr>
                <w:kern w:val="2"/>
                <w:szCs w:val="24"/>
              </w:rPr>
            </w:pPr>
            <w:r w:rsidRPr="00B756B0">
              <w:rPr>
                <w:kern w:val="2"/>
                <w:szCs w:val="24"/>
              </w:rPr>
              <w:t>Netaikoma</w:t>
            </w:r>
          </w:p>
          <w:p w14:paraId="61574C3A" w14:textId="4490341C" w:rsidR="00027B83" w:rsidRPr="00B756B0" w:rsidRDefault="00027B83">
            <w:pPr>
              <w:rPr>
                <w:szCs w:val="24"/>
              </w:rPr>
            </w:pPr>
          </w:p>
        </w:tc>
      </w:tr>
      <w:tr w:rsidR="00027B83" w:rsidRPr="00B756B0" w14:paraId="22049506" w14:textId="77777777">
        <w:trPr>
          <w:trHeight w:val="300"/>
        </w:trPr>
        <w:tc>
          <w:tcPr>
            <w:tcW w:w="3094" w:type="dxa"/>
            <w:gridSpan w:val="2"/>
          </w:tcPr>
          <w:p w14:paraId="3C616512" w14:textId="77777777" w:rsidR="00027B83" w:rsidRPr="00B756B0" w:rsidRDefault="000B0897">
            <w:pPr>
              <w:rPr>
                <w:b/>
                <w:bCs/>
                <w:kern w:val="2"/>
                <w:szCs w:val="24"/>
              </w:rPr>
            </w:pPr>
            <w:r w:rsidRPr="00B756B0">
              <w:rPr>
                <w:b/>
                <w:bCs/>
                <w:kern w:val="2"/>
                <w:szCs w:val="24"/>
              </w:rPr>
              <w:t xml:space="preserve">5.4. Sutarties kainos / įkainių apskaičiavimas taikant </w:t>
            </w:r>
            <w:r w:rsidRPr="00B756B0">
              <w:rPr>
                <w:b/>
                <w:bCs/>
                <w:kern w:val="2"/>
                <w:szCs w:val="24"/>
                <w:u w:val="single"/>
              </w:rPr>
              <w:t>kiekio (apimties)</w:t>
            </w:r>
            <w:r w:rsidRPr="00B756B0">
              <w:rPr>
                <w:b/>
                <w:bCs/>
                <w:kern w:val="2"/>
                <w:szCs w:val="24"/>
              </w:rPr>
              <w:t xml:space="preserve"> keitimo taisykles</w:t>
            </w:r>
          </w:p>
        </w:tc>
        <w:tc>
          <w:tcPr>
            <w:tcW w:w="6441" w:type="dxa"/>
            <w:gridSpan w:val="2"/>
          </w:tcPr>
          <w:p w14:paraId="5320F597" w14:textId="68F8F9D0" w:rsidR="00027B83" w:rsidRPr="00B756B0" w:rsidRDefault="004D7EFB" w:rsidP="00150F6B">
            <w:pPr>
              <w:jc w:val="both"/>
              <w:rPr>
                <w:kern w:val="2"/>
                <w:szCs w:val="24"/>
              </w:rPr>
            </w:pPr>
            <w:r>
              <w:rPr>
                <w:kern w:val="2"/>
                <w:szCs w:val="24"/>
              </w:rPr>
              <w:t xml:space="preserve">5.4.1. </w:t>
            </w:r>
            <w:r w:rsidR="000B0897" w:rsidRPr="00B756B0">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28DD2688" w:rsidR="00027B83" w:rsidRPr="00B756B0" w:rsidRDefault="004D7EFB" w:rsidP="00150F6B">
            <w:pPr>
              <w:jc w:val="both"/>
              <w:rPr>
                <w:szCs w:val="24"/>
              </w:rPr>
            </w:pPr>
            <w:r>
              <w:rPr>
                <w:kern w:val="2"/>
                <w:szCs w:val="24"/>
              </w:rPr>
              <w:lastRenderedPageBreak/>
              <w:t xml:space="preserve">5.4.2. </w:t>
            </w:r>
            <w:r w:rsidR="000B0897" w:rsidRPr="00B756B0">
              <w:rPr>
                <w:kern w:val="2"/>
                <w:szCs w:val="24"/>
              </w:rPr>
              <w:t xml:space="preserve">Už Nenumatytas </w:t>
            </w:r>
            <w:r w:rsidR="000B0897" w:rsidRPr="00B756B0">
              <w:rPr>
                <w:szCs w:val="24"/>
              </w:rPr>
              <w:t xml:space="preserve">paslaugas </w:t>
            </w:r>
            <w:r w:rsidR="000B0897" w:rsidRPr="00B756B0">
              <w:rPr>
                <w:kern w:val="2"/>
                <w:szCs w:val="24"/>
              </w:rPr>
              <w:t xml:space="preserve">bus apmokama ne didesnėmis nei Užsakymo dieną Tiekėjo prekybos vietoje, kataloge ar interneto svetainėje nurodytomis galiojančiomis šių </w:t>
            </w:r>
            <w:r w:rsidR="000B0897" w:rsidRPr="00B756B0">
              <w:rPr>
                <w:szCs w:val="24"/>
              </w:rPr>
              <w:t xml:space="preserve">paslaugų </w:t>
            </w:r>
            <w:r w:rsidR="000B0897" w:rsidRPr="00B756B0">
              <w:rPr>
                <w:kern w:val="2"/>
                <w:szCs w:val="24"/>
              </w:rPr>
              <w:t xml:space="preserve">kainomis arba, jei tokios kainos neskelbiamos, </w:t>
            </w:r>
            <w:r w:rsidR="00A60A76">
              <w:rPr>
                <w:kern w:val="2"/>
                <w:szCs w:val="24"/>
              </w:rPr>
              <w:t>T</w:t>
            </w:r>
            <w:r w:rsidR="000B0897" w:rsidRPr="00B756B0">
              <w:rPr>
                <w:kern w:val="2"/>
                <w:szCs w:val="24"/>
              </w:rPr>
              <w:t>iekėjo pasiūlytomis, konkurencingomis ir rinką atitinkančiomis kainomis. Nenumatytų p</w:t>
            </w:r>
            <w:r w:rsidR="000B0897" w:rsidRPr="00B756B0">
              <w:rPr>
                <w:szCs w:val="24"/>
              </w:rPr>
              <w:t>aslaugų</w:t>
            </w:r>
            <w:r w:rsidR="000B0897" w:rsidRPr="00B756B0">
              <w:rPr>
                <w:kern w:val="2"/>
                <w:szCs w:val="24"/>
              </w:rPr>
              <w:t xml:space="preserve"> kaina su Pirkėju turi būti derinama iš anksto. Gavęs Tiekėjo pateiktas Nenumatytų </w:t>
            </w:r>
            <w:r w:rsidR="000B0897" w:rsidRPr="00B756B0">
              <w:rPr>
                <w:szCs w:val="24"/>
              </w:rPr>
              <w:t xml:space="preserve">paslaugų </w:t>
            </w:r>
            <w:r w:rsidR="000B0897" w:rsidRPr="00B756B0">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0B0897" w:rsidRPr="00B756B0">
              <w:rPr>
                <w:szCs w:val="24"/>
              </w:rPr>
              <w:t>paslaugų</w:t>
            </w:r>
            <w:r w:rsidR="000B0897" w:rsidRPr="00B756B0">
              <w:rPr>
                <w:kern w:val="2"/>
                <w:szCs w:val="24"/>
              </w:rPr>
              <w:t xml:space="preserve"> kainos atitinka rinkos kainas. Nustačius, kad Tiekėjo pasiūlytos Nenumatytų </w:t>
            </w:r>
            <w:r w:rsidR="000B0897" w:rsidRPr="00B756B0">
              <w:rPr>
                <w:szCs w:val="24"/>
              </w:rPr>
              <w:t>paslaugų</w:t>
            </w:r>
            <w:r w:rsidR="000B0897" w:rsidRPr="00B756B0">
              <w:rPr>
                <w:kern w:val="2"/>
                <w:szCs w:val="24"/>
              </w:rPr>
              <w:t xml:space="preserve"> kainos yra didesnės nei rinkos, Pirkėjas prašo Tiekėjo jas sumažinti. Tiekėjui nesutikus sumažinti Nenumatytų </w:t>
            </w:r>
            <w:r w:rsidR="000B0897" w:rsidRPr="00B756B0">
              <w:rPr>
                <w:szCs w:val="24"/>
              </w:rPr>
              <w:t>paslaugų</w:t>
            </w:r>
            <w:r w:rsidR="000B0897" w:rsidRPr="00B756B0">
              <w:rPr>
                <w:kern w:val="2"/>
                <w:szCs w:val="24"/>
              </w:rPr>
              <w:t xml:space="preserve"> kainos iki rinkos kainos, Pirkėjas pasilieka teisę Nenumatytas </w:t>
            </w:r>
            <w:r w:rsidR="000B0897" w:rsidRPr="00B756B0">
              <w:rPr>
                <w:szCs w:val="24"/>
              </w:rPr>
              <w:t>paslaugas</w:t>
            </w:r>
            <w:r w:rsidR="000B0897" w:rsidRPr="00B756B0">
              <w:rPr>
                <w:kern w:val="2"/>
                <w:szCs w:val="24"/>
              </w:rPr>
              <w:t xml:space="preserve"> įsigyti atskiru pirkimu.</w:t>
            </w:r>
          </w:p>
        </w:tc>
      </w:tr>
      <w:tr w:rsidR="00027B83" w:rsidRPr="00B756B0" w14:paraId="64F75697" w14:textId="77777777">
        <w:trPr>
          <w:trHeight w:val="300"/>
        </w:trPr>
        <w:tc>
          <w:tcPr>
            <w:tcW w:w="3094" w:type="dxa"/>
            <w:gridSpan w:val="2"/>
          </w:tcPr>
          <w:p w14:paraId="24D5D914" w14:textId="77777777" w:rsidR="00027B83" w:rsidRPr="00B756B0" w:rsidRDefault="000B0897">
            <w:pPr>
              <w:rPr>
                <w:b/>
                <w:kern w:val="2"/>
                <w:szCs w:val="24"/>
              </w:rPr>
            </w:pPr>
            <w:r w:rsidRPr="00B756B0">
              <w:rPr>
                <w:b/>
                <w:kern w:val="2"/>
                <w:szCs w:val="24"/>
              </w:rPr>
              <w:lastRenderedPageBreak/>
              <w:t>5.5. Atsiskaitymo su Tiekėju terminas ir tvarka</w:t>
            </w:r>
          </w:p>
        </w:tc>
        <w:tc>
          <w:tcPr>
            <w:tcW w:w="6441" w:type="dxa"/>
            <w:gridSpan w:val="2"/>
          </w:tcPr>
          <w:p w14:paraId="3AF59C33" w14:textId="471BEEF2" w:rsidR="00027B83" w:rsidRPr="00B756B0" w:rsidRDefault="007F6EFE" w:rsidP="00EB2451">
            <w:pPr>
              <w:jc w:val="both"/>
              <w:rPr>
                <w:kern w:val="2"/>
                <w:szCs w:val="24"/>
              </w:rPr>
            </w:pPr>
            <w:r>
              <w:rPr>
                <w:kern w:val="2"/>
                <w:szCs w:val="24"/>
              </w:rPr>
              <w:t xml:space="preserve">5.5.2 </w:t>
            </w:r>
            <w:r w:rsidR="000B0897" w:rsidRPr="00B756B0">
              <w:rPr>
                <w:kern w:val="2"/>
                <w:szCs w:val="24"/>
              </w:rPr>
              <w:t xml:space="preserve">Pirkėjas atsiskaito su Tiekėju ne vėliau kaip per </w:t>
            </w:r>
            <w:r w:rsidR="00EB2451" w:rsidRPr="00B756B0">
              <w:rPr>
                <w:kern w:val="2"/>
                <w:szCs w:val="24"/>
              </w:rPr>
              <w:t xml:space="preserve">30 (trisdešimt) kalendorinių dienų </w:t>
            </w:r>
            <w:r w:rsidR="000B0897" w:rsidRPr="00B756B0">
              <w:rPr>
                <w:kern w:val="2"/>
                <w:szCs w:val="24"/>
              </w:rPr>
              <w:t xml:space="preserve">nuo </w:t>
            </w:r>
            <w:r w:rsidR="00A60A76">
              <w:rPr>
                <w:kern w:val="2"/>
                <w:szCs w:val="24"/>
              </w:rPr>
              <w:t>s</w:t>
            </w:r>
            <w:r w:rsidR="000B0897" w:rsidRPr="00B756B0">
              <w:rPr>
                <w:kern w:val="2"/>
                <w:szCs w:val="24"/>
              </w:rPr>
              <w:t>ąskaitos gavimo dienos.</w:t>
            </w:r>
          </w:p>
          <w:p w14:paraId="7BAC5334" w14:textId="77777777" w:rsidR="00027B83" w:rsidRPr="00B756B0" w:rsidRDefault="00027B83">
            <w:pPr>
              <w:rPr>
                <w:color w:val="000000"/>
                <w:kern w:val="2"/>
                <w:szCs w:val="24"/>
                <w:shd w:val="clear" w:color="auto" w:fill="FFFFFF"/>
              </w:rPr>
            </w:pPr>
          </w:p>
          <w:p w14:paraId="1D00D9D2" w14:textId="7F652F42" w:rsidR="00027B83" w:rsidRPr="00B756B0" w:rsidRDefault="007F6EFE">
            <w:pPr>
              <w:rPr>
                <w:kern w:val="2"/>
                <w:szCs w:val="24"/>
                <w:shd w:val="clear" w:color="auto" w:fill="FFFFFF"/>
              </w:rPr>
            </w:pPr>
            <w:r>
              <w:rPr>
                <w:color w:val="000000"/>
                <w:kern w:val="2"/>
                <w:szCs w:val="24"/>
                <w:shd w:val="clear" w:color="auto" w:fill="FFFFFF"/>
              </w:rPr>
              <w:t xml:space="preserve">5.5.2. </w:t>
            </w:r>
            <w:r w:rsidR="000B0897" w:rsidRPr="00B756B0">
              <w:rPr>
                <w:color w:val="000000"/>
                <w:kern w:val="2"/>
                <w:szCs w:val="24"/>
                <w:shd w:val="clear" w:color="auto" w:fill="FFFFFF"/>
              </w:rPr>
              <w:t xml:space="preserve">Apmokėjimo </w:t>
            </w:r>
            <w:r>
              <w:rPr>
                <w:color w:val="000000"/>
                <w:kern w:val="2"/>
                <w:szCs w:val="24"/>
                <w:shd w:val="clear" w:color="auto" w:fill="FFFFFF"/>
              </w:rPr>
              <w:t xml:space="preserve">už Paslaugas </w:t>
            </w:r>
            <w:r w:rsidR="000B0897" w:rsidRPr="00B756B0">
              <w:rPr>
                <w:kern w:val="2"/>
                <w:szCs w:val="24"/>
                <w:shd w:val="clear" w:color="auto" w:fill="FFFFFF"/>
              </w:rPr>
              <w:t>sąlygos</w:t>
            </w:r>
            <w:r w:rsidR="006C6B67" w:rsidRPr="00B756B0">
              <w:rPr>
                <w:kern w:val="2"/>
                <w:szCs w:val="24"/>
                <w:shd w:val="clear" w:color="auto" w:fill="FFFFFF"/>
              </w:rPr>
              <w:t>:</w:t>
            </w:r>
          </w:p>
          <w:p w14:paraId="551B3503" w14:textId="4C2122B7" w:rsidR="00027B83" w:rsidRPr="00B756B0" w:rsidRDefault="00150F6B">
            <w:pPr>
              <w:rPr>
                <w:color w:val="FF0000"/>
                <w:kern w:val="2"/>
                <w:szCs w:val="24"/>
                <w:shd w:val="clear" w:color="auto" w:fill="FFFFFF"/>
              </w:rPr>
            </w:pPr>
            <w:r w:rsidRPr="00B756B0">
              <w:rPr>
                <w:kern w:val="2"/>
                <w:szCs w:val="24"/>
                <w:shd w:val="clear" w:color="auto" w:fill="FFFFFF"/>
              </w:rPr>
              <w:t>1</w:t>
            </w:r>
            <w:r w:rsidR="000B0897" w:rsidRPr="00B756B0">
              <w:rPr>
                <w:kern w:val="2"/>
                <w:szCs w:val="24"/>
                <w:shd w:val="clear" w:color="auto" w:fill="FFFFFF"/>
              </w:rPr>
              <w:t>) įvykdžius</w:t>
            </w:r>
            <w:r w:rsidR="006C6B67" w:rsidRPr="00B756B0">
              <w:rPr>
                <w:kern w:val="2"/>
                <w:szCs w:val="24"/>
                <w:shd w:val="clear" w:color="auto" w:fill="FFFFFF"/>
              </w:rPr>
              <w:t xml:space="preserve"> </w:t>
            </w:r>
            <w:r w:rsidR="000A4C64" w:rsidRPr="00B756B0">
              <w:rPr>
                <w:kern w:val="2"/>
                <w:szCs w:val="24"/>
                <w:shd w:val="clear" w:color="auto" w:fill="FFFFFF"/>
              </w:rPr>
              <w:t>V</w:t>
            </w:r>
            <w:r w:rsidR="006C6B67" w:rsidRPr="00B756B0">
              <w:rPr>
                <w:kern w:val="2"/>
                <w:szCs w:val="24"/>
                <w:shd w:val="clear" w:color="auto" w:fill="FFFFFF"/>
              </w:rPr>
              <w:t>ystymo paslaugų</w:t>
            </w:r>
            <w:r w:rsidRPr="00B756B0">
              <w:rPr>
                <w:kern w:val="2"/>
                <w:szCs w:val="24"/>
                <w:shd w:val="clear" w:color="auto" w:fill="FFFFFF"/>
              </w:rPr>
              <w:t xml:space="preserve"> </w:t>
            </w:r>
            <w:r w:rsidR="00A60A76">
              <w:rPr>
                <w:kern w:val="2"/>
                <w:szCs w:val="24"/>
                <w:shd w:val="clear" w:color="auto" w:fill="FFFFFF"/>
              </w:rPr>
              <w:t>u</w:t>
            </w:r>
            <w:r w:rsidR="000B0897" w:rsidRPr="00B756B0">
              <w:rPr>
                <w:kern w:val="2"/>
                <w:szCs w:val="24"/>
                <w:shd w:val="clear" w:color="auto" w:fill="FFFFFF"/>
              </w:rPr>
              <w:t>žsakymą, mokama už</w:t>
            </w:r>
            <w:r w:rsidR="004C2F2D" w:rsidRPr="00B756B0">
              <w:rPr>
                <w:kern w:val="2"/>
                <w:szCs w:val="24"/>
                <w:shd w:val="clear" w:color="auto" w:fill="FFFFFF"/>
              </w:rPr>
              <w:t xml:space="preserve"> </w:t>
            </w:r>
            <w:r w:rsidR="00A60A76">
              <w:rPr>
                <w:kern w:val="2"/>
                <w:szCs w:val="24"/>
                <w:shd w:val="clear" w:color="auto" w:fill="FFFFFF"/>
              </w:rPr>
              <w:t>u</w:t>
            </w:r>
            <w:r w:rsidR="004C2F2D" w:rsidRPr="00B756B0">
              <w:rPr>
                <w:kern w:val="2"/>
                <w:szCs w:val="24"/>
                <w:shd w:val="clear" w:color="auto" w:fill="FFFFFF"/>
              </w:rPr>
              <w:t>žsakyme suderintą</w:t>
            </w:r>
            <w:r w:rsidR="000B0897" w:rsidRPr="00B756B0">
              <w:rPr>
                <w:kern w:val="2"/>
                <w:szCs w:val="24"/>
                <w:shd w:val="clear" w:color="auto" w:fill="FFFFFF"/>
              </w:rPr>
              <w:t xml:space="preserve"> konkretų </w:t>
            </w:r>
            <w:r w:rsidR="00F43C04">
              <w:rPr>
                <w:kern w:val="2"/>
                <w:szCs w:val="24"/>
                <w:shd w:val="clear" w:color="auto" w:fill="FFFFFF"/>
              </w:rPr>
              <w:t xml:space="preserve">valandų </w:t>
            </w:r>
            <w:r w:rsidR="000B0897" w:rsidRPr="00B756B0">
              <w:rPr>
                <w:kern w:val="2"/>
                <w:szCs w:val="24"/>
                <w:shd w:val="clear" w:color="auto" w:fill="FFFFFF"/>
              </w:rPr>
              <w:t>kiekį pagal</w:t>
            </w:r>
            <w:r w:rsidR="002538F2" w:rsidRPr="00B756B0">
              <w:rPr>
                <w:kern w:val="2"/>
                <w:szCs w:val="24"/>
                <w:shd w:val="clear" w:color="auto" w:fill="FFFFFF"/>
              </w:rPr>
              <w:t xml:space="preserve"> Sutartyje</w:t>
            </w:r>
            <w:r w:rsidR="000B0897" w:rsidRPr="00B756B0">
              <w:rPr>
                <w:kern w:val="2"/>
                <w:szCs w:val="24"/>
                <w:shd w:val="clear" w:color="auto" w:fill="FFFFFF"/>
              </w:rPr>
              <w:t xml:space="preserve"> nustatytus įkainius;</w:t>
            </w:r>
          </w:p>
          <w:p w14:paraId="2E393D74" w14:textId="0EC8E99E" w:rsidR="00027B83" w:rsidRPr="00940874" w:rsidRDefault="00150F6B" w:rsidP="00A903AD">
            <w:pPr>
              <w:jc w:val="both"/>
              <w:rPr>
                <w:color w:val="4472C4"/>
                <w:kern w:val="2"/>
                <w:shd w:val="clear" w:color="auto" w:fill="FFFFFF"/>
              </w:rPr>
            </w:pPr>
            <w:r w:rsidRPr="52F310A0">
              <w:rPr>
                <w:kern w:val="2"/>
                <w:shd w:val="clear" w:color="auto" w:fill="FFFFFF"/>
              </w:rPr>
              <w:t>2</w:t>
            </w:r>
            <w:r w:rsidR="000B0897" w:rsidRPr="52F310A0">
              <w:rPr>
                <w:kern w:val="2"/>
                <w:shd w:val="clear" w:color="auto" w:fill="FFFFFF"/>
              </w:rPr>
              <w:t xml:space="preserve">) už </w:t>
            </w:r>
            <w:r w:rsidR="006752B8" w:rsidRPr="52F310A0">
              <w:rPr>
                <w:kern w:val="2"/>
                <w:shd w:val="clear" w:color="auto" w:fill="FFFFFF"/>
              </w:rPr>
              <w:t xml:space="preserve">suteiktas </w:t>
            </w:r>
            <w:r w:rsidR="004C2F2D" w:rsidRPr="52F310A0">
              <w:rPr>
                <w:kern w:val="2"/>
                <w:shd w:val="clear" w:color="auto" w:fill="FFFFFF"/>
              </w:rPr>
              <w:t>P</w:t>
            </w:r>
            <w:r w:rsidR="006752B8" w:rsidRPr="52F310A0">
              <w:rPr>
                <w:kern w:val="2"/>
                <w:shd w:val="clear" w:color="auto" w:fill="FFFFFF"/>
              </w:rPr>
              <w:t>riežiūros</w:t>
            </w:r>
            <w:r w:rsidR="006C6B67" w:rsidRPr="52F310A0">
              <w:rPr>
                <w:kern w:val="2"/>
                <w:shd w:val="clear" w:color="auto" w:fill="FFFFFF"/>
              </w:rPr>
              <w:t xml:space="preserve"> bei </w:t>
            </w:r>
            <w:r w:rsidR="0F11991A" w:rsidRPr="52F310A0">
              <w:rPr>
                <w:kern w:val="2"/>
                <w:shd w:val="clear" w:color="auto" w:fill="FFFFFF"/>
              </w:rPr>
              <w:t>E</w:t>
            </w:r>
            <w:r w:rsidR="006C6B67" w:rsidRPr="52F310A0">
              <w:rPr>
                <w:kern w:val="2"/>
                <w:shd w:val="clear" w:color="auto" w:fill="FFFFFF"/>
              </w:rPr>
              <w:t>gzamin</w:t>
            </w:r>
            <w:r w:rsidR="7035F293" w:rsidRPr="52F310A0">
              <w:rPr>
                <w:kern w:val="2"/>
                <w:shd w:val="clear" w:color="auto" w:fill="FFFFFF"/>
              </w:rPr>
              <w:t>ų</w:t>
            </w:r>
            <w:r w:rsidR="00D56C33" w:rsidRPr="52F310A0">
              <w:rPr>
                <w:kern w:val="2"/>
                <w:shd w:val="clear" w:color="auto" w:fill="FFFFFF"/>
              </w:rPr>
              <w:t xml:space="preserve"> laikymo</w:t>
            </w:r>
            <w:r w:rsidR="006C6B67" w:rsidRPr="52F310A0">
              <w:rPr>
                <w:kern w:val="2"/>
                <w:shd w:val="clear" w:color="auto" w:fill="FFFFFF"/>
              </w:rPr>
              <w:t xml:space="preserve"> </w:t>
            </w:r>
            <w:r w:rsidR="006752B8" w:rsidRPr="52F310A0">
              <w:rPr>
                <w:kern w:val="2"/>
                <w:shd w:val="clear" w:color="auto" w:fill="FFFFFF"/>
              </w:rPr>
              <w:t xml:space="preserve">paslaugas </w:t>
            </w:r>
            <w:r w:rsidR="000B0897" w:rsidRPr="52F310A0">
              <w:rPr>
                <w:kern w:val="2"/>
                <w:shd w:val="clear" w:color="auto" w:fill="FFFFFF"/>
              </w:rPr>
              <w:t>mokama kartą per mėnesį</w:t>
            </w:r>
            <w:r w:rsidR="00A903AD" w:rsidRPr="52F310A0">
              <w:rPr>
                <w:kern w:val="2"/>
                <w:shd w:val="clear" w:color="auto" w:fill="FFFFFF"/>
              </w:rPr>
              <w:t>.</w:t>
            </w:r>
          </w:p>
        </w:tc>
      </w:tr>
      <w:tr w:rsidR="006F0803" w:rsidRPr="00B756B0" w14:paraId="65C41120" w14:textId="77777777">
        <w:trPr>
          <w:trHeight w:val="300"/>
        </w:trPr>
        <w:tc>
          <w:tcPr>
            <w:tcW w:w="3094" w:type="dxa"/>
            <w:gridSpan w:val="2"/>
          </w:tcPr>
          <w:p w14:paraId="7FC1DBAF" w14:textId="7C3CF058" w:rsidR="006F0803" w:rsidRPr="00B756B0" w:rsidRDefault="006F0803" w:rsidP="006F0803">
            <w:pPr>
              <w:rPr>
                <w:b/>
                <w:kern w:val="2"/>
                <w:szCs w:val="24"/>
              </w:rPr>
            </w:pPr>
            <w:r w:rsidRPr="00B756B0">
              <w:rPr>
                <w:b/>
                <w:kern w:val="2"/>
                <w:szCs w:val="24"/>
              </w:rPr>
              <w:t>5.6. Avansas</w:t>
            </w:r>
          </w:p>
        </w:tc>
        <w:tc>
          <w:tcPr>
            <w:tcW w:w="6441" w:type="dxa"/>
            <w:gridSpan w:val="2"/>
          </w:tcPr>
          <w:p w14:paraId="382B074E" w14:textId="3D3DA06D" w:rsidR="006F0803" w:rsidRPr="00B756B0" w:rsidRDefault="006F0803" w:rsidP="007978C9">
            <w:pPr>
              <w:rPr>
                <w:color w:val="000000"/>
                <w:kern w:val="2"/>
                <w:szCs w:val="24"/>
                <w:shd w:val="clear" w:color="auto" w:fill="FFFFFF"/>
              </w:rPr>
            </w:pPr>
            <w:r w:rsidRPr="00B756B0">
              <w:rPr>
                <w:kern w:val="2"/>
                <w:szCs w:val="24"/>
              </w:rPr>
              <w:t>Netaikoma</w:t>
            </w:r>
          </w:p>
        </w:tc>
      </w:tr>
      <w:tr w:rsidR="006F0803" w:rsidRPr="00B756B0" w14:paraId="19884362" w14:textId="77777777">
        <w:trPr>
          <w:trHeight w:val="300"/>
        </w:trPr>
        <w:tc>
          <w:tcPr>
            <w:tcW w:w="3094" w:type="dxa"/>
            <w:gridSpan w:val="2"/>
          </w:tcPr>
          <w:p w14:paraId="2DD1F801" w14:textId="646FE729" w:rsidR="006F0803" w:rsidRPr="00B756B0" w:rsidRDefault="006F0803" w:rsidP="006F0803">
            <w:pPr>
              <w:rPr>
                <w:b/>
                <w:kern w:val="2"/>
                <w:szCs w:val="24"/>
              </w:rPr>
            </w:pPr>
            <w:r w:rsidRPr="00B756B0">
              <w:rPr>
                <w:b/>
                <w:kern w:val="2"/>
                <w:szCs w:val="24"/>
              </w:rPr>
              <w:t>5.7. Avanso užtikrinimas</w:t>
            </w:r>
          </w:p>
        </w:tc>
        <w:tc>
          <w:tcPr>
            <w:tcW w:w="6441" w:type="dxa"/>
            <w:gridSpan w:val="2"/>
          </w:tcPr>
          <w:p w14:paraId="3258F3A8" w14:textId="4933C74A" w:rsidR="00E2562F" w:rsidRPr="00B756B0" w:rsidRDefault="006F0803"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r w:rsidRPr="00B756B0">
              <w:rPr>
                <w:kern w:val="2"/>
                <w:szCs w:val="24"/>
              </w:rPr>
              <w:t>Netaikoma</w:t>
            </w:r>
          </w:p>
        </w:tc>
      </w:tr>
      <w:tr w:rsidR="00027B83" w:rsidRPr="00B756B0" w14:paraId="29366B46" w14:textId="77777777">
        <w:trPr>
          <w:trHeight w:val="300"/>
        </w:trPr>
        <w:tc>
          <w:tcPr>
            <w:tcW w:w="9535" w:type="dxa"/>
            <w:gridSpan w:val="4"/>
          </w:tcPr>
          <w:p w14:paraId="1B8DC7CB" w14:textId="77777777" w:rsidR="00027B83" w:rsidRPr="00B756B0" w:rsidRDefault="000B0897">
            <w:pPr>
              <w:jc w:val="center"/>
              <w:rPr>
                <w:b/>
                <w:kern w:val="2"/>
                <w:szCs w:val="24"/>
              </w:rPr>
            </w:pPr>
            <w:r w:rsidRPr="00B756B0">
              <w:rPr>
                <w:b/>
                <w:kern w:val="2"/>
                <w:szCs w:val="24"/>
              </w:rPr>
              <w:t>6. PASLAUGŲ KOKYBĖ IR GARANTINIAI ĮSIPAREIGOJIMAI</w:t>
            </w:r>
          </w:p>
        </w:tc>
      </w:tr>
      <w:tr w:rsidR="006F0803" w:rsidRPr="00B756B0" w14:paraId="3D56CB1B" w14:textId="77777777">
        <w:trPr>
          <w:trHeight w:val="300"/>
        </w:trPr>
        <w:tc>
          <w:tcPr>
            <w:tcW w:w="3094" w:type="dxa"/>
            <w:gridSpan w:val="2"/>
          </w:tcPr>
          <w:p w14:paraId="27BE1C92" w14:textId="0DC47AF5" w:rsidR="006F0803" w:rsidRPr="00B756B0" w:rsidRDefault="006F0803" w:rsidP="006F0803">
            <w:pPr>
              <w:rPr>
                <w:b/>
                <w:kern w:val="2"/>
                <w:szCs w:val="24"/>
              </w:rPr>
            </w:pPr>
            <w:r w:rsidRPr="00B756B0">
              <w:rPr>
                <w:b/>
                <w:kern w:val="2"/>
                <w:szCs w:val="24"/>
              </w:rPr>
              <w:t>6.1. Garantinis terminas</w:t>
            </w:r>
          </w:p>
        </w:tc>
        <w:tc>
          <w:tcPr>
            <w:tcW w:w="6441" w:type="dxa"/>
            <w:gridSpan w:val="2"/>
          </w:tcPr>
          <w:p w14:paraId="34445672" w14:textId="77777777" w:rsidR="006F0803" w:rsidRPr="00B756B0" w:rsidRDefault="006F0803" w:rsidP="006F0803">
            <w:pPr>
              <w:rPr>
                <w:kern w:val="2"/>
                <w:szCs w:val="24"/>
              </w:rPr>
            </w:pPr>
            <w:r w:rsidRPr="00B756B0">
              <w:rPr>
                <w:kern w:val="2"/>
                <w:szCs w:val="24"/>
              </w:rPr>
              <w:t>Netaikoma</w:t>
            </w:r>
          </w:p>
          <w:p w14:paraId="606FD54D" w14:textId="31FC8E30" w:rsidR="006F0803" w:rsidRPr="00B756B0" w:rsidRDefault="006F0803" w:rsidP="006F0803">
            <w:pPr>
              <w:rPr>
                <w:szCs w:val="24"/>
              </w:rPr>
            </w:pPr>
          </w:p>
        </w:tc>
      </w:tr>
      <w:tr w:rsidR="006F0803" w:rsidRPr="00B756B0" w14:paraId="1619DC5D" w14:textId="77777777">
        <w:trPr>
          <w:trHeight w:val="300"/>
        </w:trPr>
        <w:tc>
          <w:tcPr>
            <w:tcW w:w="3094" w:type="dxa"/>
            <w:gridSpan w:val="2"/>
          </w:tcPr>
          <w:p w14:paraId="45BAA65F" w14:textId="5ED03B61" w:rsidR="006F0803" w:rsidRPr="00B756B0" w:rsidRDefault="006F0803" w:rsidP="006F0803">
            <w:pPr>
              <w:rPr>
                <w:b/>
                <w:kern w:val="2"/>
                <w:szCs w:val="24"/>
              </w:rPr>
            </w:pPr>
            <w:r w:rsidRPr="00B756B0">
              <w:rPr>
                <w:b/>
                <w:szCs w:val="24"/>
              </w:rPr>
              <w:t>6.2. Terminas Paslaugų trūkumams pašalinti</w:t>
            </w:r>
          </w:p>
        </w:tc>
        <w:tc>
          <w:tcPr>
            <w:tcW w:w="6441" w:type="dxa"/>
            <w:gridSpan w:val="2"/>
          </w:tcPr>
          <w:p w14:paraId="39F835F3" w14:textId="4DB2431B" w:rsidR="006F0803" w:rsidRPr="00B756B0" w:rsidRDefault="00060A4C" w:rsidP="006F0803">
            <w:pPr>
              <w:rPr>
                <w:kern w:val="2"/>
                <w:szCs w:val="24"/>
              </w:rPr>
            </w:pPr>
            <w:r w:rsidRPr="00B756B0">
              <w:rPr>
                <w:kern w:val="2"/>
                <w:szCs w:val="24"/>
              </w:rPr>
              <w:t xml:space="preserve">Nurodyta Techninės specifikacijos </w:t>
            </w:r>
            <w:r w:rsidR="003012B3" w:rsidRPr="00B756B0">
              <w:rPr>
                <w:kern w:val="2"/>
                <w:szCs w:val="24"/>
              </w:rPr>
              <w:t>50</w:t>
            </w:r>
            <w:r w:rsidR="00790ACD" w:rsidRPr="00B756B0">
              <w:rPr>
                <w:kern w:val="2"/>
                <w:szCs w:val="24"/>
              </w:rPr>
              <w:t xml:space="preserve"> p</w:t>
            </w:r>
            <w:r w:rsidRPr="00B756B0">
              <w:rPr>
                <w:kern w:val="2"/>
                <w:szCs w:val="24"/>
              </w:rPr>
              <w:t>., 5</w:t>
            </w:r>
            <w:r w:rsidR="003012B3" w:rsidRPr="00B756B0">
              <w:rPr>
                <w:kern w:val="2"/>
                <w:szCs w:val="24"/>
              </w:rPr>
              <w:t>2</w:t>
            </w:r>
            <w:r w:rsidRPr="00B756B0">
              <w:rPr>
                <w:kern w:val="2"/>
                <w:szCs w:val="24"/>
              </w:rPr>
              <w:t xml:space="preserve"> p. ir 5</w:t>
            </w:r>
            <w:r w:rsidR="003012B3" w:rsidRPr="00B756B0">
              <w:rPr>
                <w:kern w:val="2"/>
                <w:szCs w:val="24"/>
              </w:rPr>
              <w:t>8</w:t>
            </w:r>
            <w:r w:rsidRPr="00B756B0">
              <w:rPr>
                <w:kern w:val="2"/>
                <w:szCs w:val="24"/>
              </w:rPr>
              <w:t xml:space="preserve"> p.</w:t>
            </w:r>
          </w:p>
          <w:p w14:paraId="4A64BFAB" w14:textId="00673524" w:rsidR="006F0803" w:rsidRPr="00B756B0" w:rsidRDefault="006F0803" w:rsidP="006F0803">
            <w:pPr>
              <w:rPr>
                <w:kern w:val="2"/>
                <w:szCs w:val="24"/>
              </w:rPr>
            </w:pPr>
          </w:p>
        </w:tc>
      </w:tr>
      <w:tr w:rsidR="006F0803" w:rsidRPr="00B756B0" w14:paraId="37AEF7C6" w14:textId="77777777">
        <w:trPr>
          <w:trHeight w:val="300"/>
        </w:trPr>
        <w:tc>
          <w:tcPr>
            <w:tcW w:w="3094" w:type="dxa"/>
            <w:gridSpan w:val="2"/>
          </w:tcPr>
          <w:p w14:paraId="79279C12" w14:textId="746DE322" w:rsidR="006F0803" w:rsidRPr="00B756B0" w:rsidRDefault="006F0803" w:rsidP="006F0803">
            <w:pPr>
              <w:rPr>
                <w:b/>
                <w:szCs w:val="24"/>
              </w:rPr>
            </w:pPr>
            <w:r w:rsidRPr="00B756B0">
              <w:rPr>
                <w:b/>
                <w:szCs w:val="24"/>
              </w:rPr>
              <w:t>6.3. Kokybinių kriterijų įgyvendinimo ir tikrinimo tvarka</w:t>
            </w:r>
          </w:p>
        </w:tc>
        <w:tc>
          <w:tcPr>
            <w:tcW w:w="6441" w:type="dxa"/>
            <w:gridSpan w:val="2"/>
          </w:tcPr>
          <w:p w14:paraId="6C6B6B67" w14:textId="4291EFFF" w:rsidR="00AD12A3" w:rsidRPr="00B756B0" w:rsidRDefault="00EC609E" w:rsidP="00EC609E">
            <w:pPr>
              <w:jc w:val="both"/>
            </w:pPr>
            <w:r w:rsidRPr="52F310A0">
              <w:rPr>
                <w:kern w:val="2"/>
              </w:rPr>
              <w:t xml:space="preserve">Kai </w:t>
            </w:r>
            <w:r w:rsidRPr="52F310A0">
              <w:t>pasiūlytas P</w:t>
            </w:r>
            <w:r w:rsidRPr="52F310A0">
              <w:rPr>
                <w:vertAlign w:val="subscript"/>
              </w:rPr>
              <w:t>1</w:t>
            </w:r>
            <w:r w:rsidRPr="52F310A0">
              <w:t xml:space="preserve"> kriterijus</w:t>
            </w:r>
            <w:r w:rsidR="008A641A">
              <w:t xml:space="preserve"> (</w:t>
            </w:r>
            <w:r w:rsidR="00DA1273" w:rsidRPr="00DA1273">
              <w:t xml:space="preserve">VAS </w:t>
            </w:r>
            <w:r w:rsidR="00DA1273">
              <w:t>atitinka</w:t>
            </w:r>
            <w:r w:rsidR="00DA1273" w:rsidRPr="00DA1273">
              <w:t xml:space="preserve"> </w:t>
            </w:r>
            <w:r w:rsidR="008A641A" w:rsidRPr="008A641A">
              <w:t>Žiniatinklio turinio prieinamumo gairių WCAG 2.2 ne žemesn</w:t>
            </w:r>
            <w:r w:rsidR="00DA1273">
              <w:t>į</w:t>
            </w:r>
            <w:r w:rsidR="008A641A" w:rsidRPr="008A641A">
              <w:t xml:space="preserve"> kaip AAA atitikties lyg</w:t>
            </w:r>
            <w:r w:rsidR="00DA1273">
              <w:t>į</w:t>
            </w:r>
            <w:r w:rsidR="00E97861">
              <w:t>)</w:t>
            </w:r>
            <w:r w:rsidRPr="52F310A0">
              <w:t xml:space="preserve">, </w:t>
            </w:r>
            <w:r w:rsidR="00E361F6" w:rsidRPr="52F310A0">
              <w:rPr>
                <w:kern w:val="2"/>
              </w:rPr>
              <w:t>Tiekėjas per 1 (vieną) mėnesį</w:t>
            </w:r>
            <w:r w:rsidR="00DB2E08" w:rsidRPr="52F310A0">
              <w:rPr>
                <w:kern w:val="2"/>
              </w:rPr>
              <w:t xml:space="preserve"> nuo Sutarties įsigaliojimo dienos</w:t>
            </w:r>
            <w:r w:rsidR="00AD12A3" w:rsidRPr="52F310A0">
              <w:rPr>
                <w:kern w:val="2"/>
              </w:rPr>
              <w:t xml:space="preserve"> turi pateikti </w:t>
            </w:r>
            <w:r w:rsidR="00AD12A3" w:rsidRPr="52F310A0">
              <w:t>prieinamumo testavimo ataskait</w:t>
            </w:r>
            <w:r w:rsidR="00E361F6" w:rsidRPr="52F310A0">
              <w:t>ą</w:t>
            </w:r>
            <w:r w:rsidR="00F117A0">
              <w:t>,</w:t>
            </w:r>
            <w:r w:rsidR="007A7D22">
              <w:t xml:space="preserve"> </w:t>
            </w:r>
            <w:r w:rsidR="003314EE" w:rsidRPr="003314EE">
              <w:t>kurioje būtų nurodyta vertinimo metodika, apimtis, atlikti testai, nustatyti neatitikimai</w:t>
            </w:r>
            <w:r w:rsidR="00AF3B9F">
              <w:t xml:space="preserve"> ir</w:t>
            </w:r>
            <w:r w:rsidR="003314EE" w:rsidRPr="003314EE">
              <w:t xml:space="preserve"> jų ištaisymo būklė </w:t>
            </w:r>
            <w:r w:rsidR="00AD12A3" w:rsidRPr="52F310A0">
              <w:t>ir prieinamumo atitikties paraišk</w:t>
            </w:r>
            <w:r w:rsidR="00E361F6" w:rsidRPr="52F310A0">
              <w:t>ą</w:t>
            </w:r>
            <w:r w:rsidR="00F117A0">
              <w:t xml:space="preserve"> (</w:t>
            </w:r>
            <w:r w:rsidR="00F117A0" w:rsidRPr="007A7D22">
              <w:t xml:space="preserve">tiekėjo, atlikusio testavimus, užpildytą ir pasirašytą dokumentą, patvirtinantį, kad </w:t>
            </w:r>
            <w:r w:rsidR="00F117A0">
              <w:t>VAS</w:t>
            </w:r>
            <w:r w:rsidR="00F117A0" w:rsidRPr="007A7D22">
              <w:t xml:space="preserve"> atitinka WCAG 2.2 ne žemesnio nei </w:t>
            </w:r>
            <w:r w:rsidR="00F117A0">
              <w:t>A</w:t>
            </w:r>
            <w:r w:rsidR="00F117A0" w:rsidRPr="007A7D22">
              <w:t>AA lygio reikalavimus</w:t>
            </w:r>
            <w:r w:rsidR="00F117A0">
              <w:t>)</w:t>
            </w:r>
            <w:r w:rsidR="006E6609">
              <w:t>, parengtą</w:t>
            </w:r>
            <w:r w:rsidR="006E6609" w:rsidRPr="006E6609">
              <w:t xml:space="preserve"> vadovaujantis </w:t>
            </w:r>
            <w:r w:rsidR="006076DC" w:rsidRPr="006076DC">
              <w:t>2018 m. spalio 11 d.</w:t>
            </w:r>
            <w:r w:rsidR="006076DC">
              <w:t xml:space="preserve"> </w:t>
            </w:r>
            <w:r w:rsidR="007E0075" w:rsidRPr="006E6609">
              <w:t xml:space="preserve">Komisijos </w:t>
            </w:r>
            <w:r w:rsidR="006E6609" w:rsidRPr="006E6609">
              <w:t>įgyvendinimo sprendimu (ES) 2018/1523, kuriuo pagal Europos Parlamento ir Tarybos direktyvą (ES) 2016/2102 dėl viešojo sektoriaus institucijų interneto svetainių ir mobiliųjų programų prieinamumo nustatomas pareiškimo dėl prieinamumo pavyzdys.</w:t>
            </w:r>
          </w:p>
          <w:p w14:paraId="725B0154" w14:textId="38A0B308" w:rsidR="00AD12A3" w:rsidRPr="00B756B0" w:rsidRDefault="00904314" w:rsidP="003D4EDE">
            <w:pPr>
              <w:jc w:val="both"/>
              <w:rPr>
                <w:rFonts w:cstheme="minorHAnsi"/>
                <w:szCs w:val="24"/>
              </w:rPr>
            </w:pPr>
            <w:r w:rsidRPr="00B756B0">
              <w:rPr>
                <w:kern w:val="2"/>
                <w:szCs w:val="24"/>
              </w:rPr>
              <w:t xml:space="preserve">Kai pasiūlytas </w:t>
            </w:r>
            <w:r w:rsidR="00010CA2" w:rsidRPr="00B756B0">
              <w:rPr>
                <w:kern w:val="2"/>
                <w:szCs w:val="24"/>
              </w:rPr>
              <w:t>P</w:t>
            </w:r>
            <w:r w:rsidRPr="00B756B0">
              <w:rPr>
                <w:kern w:val="2"/>
                <w:szCs w:val="24"/>
                <w:vertAlign w:val="subscript"/>
              </w:rPr>
              <w:t>2</w:t>
            </w:r>
            <w:r w:rsidRPr="00B756B0">
              <w:rPr>
                <w:kern w:val="2"/>
                <w:szCs w:val="24"/>
              </w:rPr>
              <w:t xml:space="preserve"> kriterijus</w:t>
            </w:r>
            <w:r w:rsidR="00E54882">
              <w:t xml:space="preserve"> (</w:t>
            </w:r>
            <w:r w:rsidR="00DA1273" w:rsidRPr="00DA1273">
              <w:t xml:space="preserve">VAS įdiegta </w:t>
            </w:r>
            <w:r w:rsidR="00E54882" w:rsidRPr="00E54882">
              <w:rPr>
                <w:kern w:val="2"/>
                <w:szCs w:val="24"/>
              </w:rPr>
              <w:t>testų ir kurso baigtumo ataskaita</w:t>
            </w:r>
            <w:r w:rsidR="00E54882">
              <w:rPr>
                <w:kern w:val="2"/>
                <w:szCs w:val="24"/>
              </w:rPr>
              <w:t>)</w:t>
            </w:r>
            <w:r w:rsidRPr="00B756B0">
              <w:rPr>
                <w:kern w:val="2"/>
                <w:szCs w:val="24"/>
              </w:rPr>
              <w:t>, Tiekėjas per 1 (vieną) mėnesį</w:t>
            </w:r>
            <w:r w:rsidR="00DB2E08" w:rsidRPr="00B756B0">
              <w:rPr>
                <w:kern w:val="2"/>
                <w:szCs w:val="24"/>
              </w:rPr>
              <w:t xml:space="preserve"> nuo Sutarties </w:t>
            </w:r>
            <w:r w:rsidR="00DB2E08" w:rsidRPr="00B756B0">
              <w:rPr>
                <w:kern w:val="2"/>
                <w:szCs w:val="24"/>
              </w:rPr>
              <w:lastRenderedPageBreak/>
              <w:t xml:space="preserve">įsigaliojimo dienos </w:t>
            </w:r>
            <w:r w:rsidRPr="00B756B0">
              <w:rPr>
                <w:kern w:val="2"/>
                <w:szCs w:val="24"/>
              </w:rPr>
              <w:t xml:space="preserve">VAS </w:t>
            </w:r>
            <w:r w:rsidR="00010CA2" w:rsidRPr="00B756B0">
              <w:rPr>
                <w:kern w:val="2"/>
                <w:szCs w:val="24"/>
              </w:rPr>
              <w:t xml:space="preserve">turi įdiegti </w:t>
            </w:r>
            <w:r w:rsidR="00010CA2" w:rsidRPr="00B756B0">
              <w:rPr>
                <w:rFonts w:cstheme="minorHAnsi"/>
                <w:szCs w:val="24"/>
              </w:rPr>
              <w:t xml:space="preserve">testų ir kurso baigtumo ataskaitą ir apmokyti </w:t>
            </w:r>
            <w:r w:rsidR="002756C7">
              <w:rPr>
                <w:rFonts w:cstheme="minorHAnsi"/>
                <w:szCs w:val="24"/>
              </w:rPr>
              <w:t xml:space="preserve">VAS administratorius </w:t>
            </w:r>
            <w:r w:rsidR="00010CA2" w:rsidRPr="00B756B0">
              <w:rPr>
                <w:rFonts w:cstheme="minorHAnsi"/>
                <w:szCs w:val="24"/>
              </w:rPr>
              <w:t>ja naudotis.</w:t>
            </w:r>
          </w:p>
          <w:p w14:paraId="449C3520" w14:textId="1D893C76" w:rsidR="006F0803" w:rsidRPr="00B756B0" w:rsidRDefault="00010CA2" w:rsidP="00840FCD">
            <w:pPr>
              <w:jc w:val="both"/>
              <w:rPr>
                <w:strike/>
                <w:kern w:val="2"/>
                <w:szCs w:val="24"/>
              </w:rPr>
            </w:pPr>
            <w:r w:rsidRPr="00B756B0">
              <w:rPr>
                <w:kern w:val="2"/>
                <w:szCs w:val="24"/>
              </w:rPr>
              <w:t>Kai pasiūlytas P</w:t>
            </w:r>
            <w:r w:rsidRPr="00B756B0">
              <w:rPr>
                <w:kern w:val="2"/>
                <w:szCs w:val="24"/>
                <w:vertAlign w:val="subscript"/>
              </w:rPr>
              <w:t>3</w:t>
            </w:r>
            <w:r w:rsidRPr="00B756B0">
              <w:rPr>
                <w:kern w:val="2"/>
                <w:szCs w:val="24"/>
              </w:rPr>
              <w:t xml:space="preserve"> kriterijus</w:t>
            </w:r>
            <w:r w:rsidR="00BC7698" w:rsidRPr="009435B6">
              <w:rPr>
                <w:rFonts w:cstheme="minorHAnsi"/>
                <w:szCs w:val="24"/>
              </w:rPr>
              <w:t xml:space="preserve"> </w:t>
            </w:r>
            <w:r w:rsidR="00BC7698">
              <w:rPr>
                <w:rFonts w:cstheme="minorHAnsi"/>
                <w:szCs w:val="24"/>
              </w:rPr>
              <w:t>(</w:t>
            </w:r>
            <w:r w:rsidR="00BC7698" w:rsidRPr="009435B6">
              <w:rPr>
                <w:rFonts w:cstheme="minorHAnsi"/>
                <w:szCs w:val="24"/>
              </w:rPr>
              <w:t>pateiktas Techninio sąžiningumo patikrinimo priemonių rizikų įvertinimo ir valdymo priemonių planas nuotoliniam egzamino laikymui</w:t>
            </w:r>
            <w:r w:rsidR="00BC7698">
              <w:rPr>
                <w:rFonts w:cstheme="minorHAnsi"/>
                <w:szCs w:val="24"/>
              </w:rPr>
              <w:t>),</w:t>
            </w:r>
            <w:r w:rsidRPr="00B756B0">
              <w:rPr>
                <w:kern w:val="2"/>
                <w:szCs w:val="24"/>
              </w:rPr>
              <w:t xml:space="preserve"> </w:t>
            </w:r>
            <w:r w:rsidR="009933B5" w:rsidRPr="00B756B0">
              <w:rPr>
                <w:kern w:val="2"/>
                <w:szCs w:val="24"/>
              </w:rPr>
              <w:t>Tiekėjas per 1 (vieną) mėnesį</w:t>
            </w:r>
            <w:r w:rsidR="00E361F6" w:rsidRPr="00B756B0">
              <w:rPr>
                <w:kern w:val="2"/>
                <w:szCs w:val="24"/>
              </w:rPr>
              <w:t xml:space="preserve"> </w:t>
            </w:r>
            <w:r w:rsidR="00DB2E08" w:rsidRPr="00B756B0">
              <w:t xml:space="preserve"> </w:t>
            </w:r>
            <w:r w:rsidR="00DB2E08" w:rsidRPr="00B756B0">
              <w:rPr>
                <w:kern w:val="2"/>
                <w:szCs w:val="24"/>
              </w:rPr>
              <w:t xml:space="preserve">nuo Sutarties įsigaliojimo dienos </w:t>
            </w:r>
            <w:r w:rsidR="00E361F6" w:rsidRPr="00B756B0">
              <w:rPr>
                <w:kern w:val="2"/>
                <w:szCs w:val="24"/>
              </w:rPr>
              <w:t xml:space="preserve">turi įdiegti pasiūlytus </w:t>
            </w:r>
            <w:r w:rsidR="00EC609E" w:rsidRPr="00B756B0">
              <w:rPr>
                <w:kern w:val="2"/>
                <w:szCs w:val="24"/>
              </w:rPr>
              <w:t>funkcionalumus</w:t>
            </w:r>
            <w:r w:rsidR="00E361F6" w:rsidRPr="00B756B0">
              <w:rPr>
                <w:kern w:val="2"/>
                <w:szCs w:val="24"/>
              </w:rPr>
              <w:t>.</w:t>
            </w:r>
          </w:p>
        </w:tc>
      </w:tr>
      <w:tr w:rsidR="00027B83" w:rsidRPr="00B756B0" w14:paraId="759FE80C" w14:textId="77777777">
        <w:trPr>
          <w:trHeight w:val="300"/>
        </w:trPr>
        <w:tc>
          <w:tcPr>
            <w:tcW w:w="9535" w:type="dxa"/>
            <w:gridSpan w:val="4"/>
          </w:tcPr>
          <w:p w14:paraId="4E643707" w14:textId="77777777" w:rsidR="00027B83" w:rsidRPr="00B756B0" w:rsidRDefault="000B0897">
            <w:pPr>
              <w:jc w:val="center"/>
              <w:rPr>
                <w:b/>
                <w:kern w:val="2"/>
                <w:szCs w:val="24"/>
              </w:rPr>
            </w:pPr>
            <w:r w:rsidRPr="00B756B0">
              <w:rPr>
                <w:b/>
                <w:kern w:val="2"/>
                <w:szCs w:val="24"/>
              </w:rPr>
              <w:lastRenderedPageBreak/>
              <w:t>7. SUTARTIES VYKDYMUI PASITELKIAMI SUBTIEKĖJAI IR (AR) SPECIALISTAI</w:t>
            </w:r>
          </w:p>
        </w:tc>
      </w:tr>
      <w:tr w:rsidR="00027B83" w:rsidRPr="00B756B0" w14:paraId="1A744996" w14:textId="77777777">
        <w:trPr>
          <w:trHeight w:val="300"/>
        </w:trPr>
        <w:tc>
          <w:tcPr>
            <w:tcW w:w="3094" w:type="dxa"/>
            <w:gridSpan w:val="2"/>
          </w:tcPr>
          <w:p w14:paraId="129612C4" w14:textId="77777777" w:rsidR="00027B83" w:rsidRPr="00B756B0" w:rsidRDefault="000B0897">
            <w:pPr>
              <w:rPr>
                <w:b/>
                <w:bCs/>
                <w:kern w:val="2"/>
                <w:szCs w:val="24"/>
              </w:rPr>
            </w:pPr>
            <w:r w:rsidRPr="00B756B0">
              <w:rPr>
                <w:b/>
                <w:bCs/>
                <w:kern w:val="2"/>
                <w:szCs w:val="24"/>
              </w:rPr>
              <w:t>7.1. Sutarties vykdymui pasitelkiami subtiekėjai ir (ar) specialistai</w:t>
            </w:r>
          </w:p>
        </w:tc>
        <w:tc>
          <w:tcPr>
            <w:tcW w:w="6441" w:type="dxa"/>
            <w:gridSpan w:val="2"/>
          </w:tcPr>
          <w:p w14:paraId="225AAD2A" w14:textId="77777777" w:rsidR="00027B83" w:rsidRPr="00B756B0" w:rsidRDefault="000B0897" w:rsidP="00840FCD">
            <w:pPr>
              <w:jc w:val="both"/>
              <w:rPr>
                <w:kern w:val="2"/>
                <w:szCs w:val="24"/>
              </w:rPr>
            </w:pPr>
            <w:r w:rsidRPr="00B756B0">
              <w:rPr>
                <w:kern w:val="2"/>
                <w:szCs w:val="24"/>
              </w:rPr>
              <w:t>Sutarties vykdymui subtiekėjai ir (ar) specialistai nepasitelkiami.</w:t>
            </w:r>
          </w:p>
          <w:p w14:paraId="0BB1F46F" w14:textId="77777777" w:rsidR="00027B83" w:rsidRPr="00B756B0" w:rsidRDefault="00027B83">
            <w:pPr>
              <w:rPr>
                <w:kern w:val="2"/>
                <w:szCs w:val="24"/>
              </w:rPr>
            </w:pPr>
          </w:p>
          <w:p w14:paraId="44FB0770" w14:textId="77777777" w:rsidR="00027B83" w:rsidRPr="00B756B0" w:rsidRDefault="000B0897">
            <w:pPr>
              <w:rPr>
                <w:color w:val="FF0000"/>
                <w:kern w:val="2"/>
                <w:szCs w:val="24"/>
              </w:rPr>
            </w:pPr>
            <w:r w:rsidRPr="00B756B0">
              <w:rPr>
                <w:color w:val="FF0000"/>
                <w:kern w:val="2"/>
                <w:szCs w:val="24"/>
              </w:rPr>
              <w:t>arba</w:t>
            </w:r>
          </w:p>
          <w:p w14:paraId="6D59279B" w14:textId="77777777" w:rsidR="00027B83" w:rsidRPr="00B756B0" w:rsidRDefault="00027B83">
            <w:pPr>
              <w:rPr>
                <w:kern w:val="2"/>
                <w:szCs w:val="24"/>
              </w:rPr>
            </w:pPr>
          </w:p>
          <w:p w14:paraId="10514FEF" w14:textId="6491B2AC" w:rsidR="00027B83" w:rsidRPr="00B756B0" w:rsidRDefault="000B0897" w:rsidP="003D4EDE">
            <w:pPr>
              <w:jc w:val="both"/>
              <w:rPr>
                <w:b/>
                <w:kern w:val="2"/>
                <w:szCs w:val="24"/>
              </w:rPr>
            </w:pPr>
            <w:r w:rsidRPr="00B756B0">
              <w:rPr>
                <w:kern w:val="2"/>
                <w:szCs w:val="24"/>
              </w:rPr>
              <w:t xml:space="preserve">Sutarties vykdymui pasitelkiami subtiekėjai ir (ar) specialistai yra nurodyti Sutarties priede Nr. </w:t>
            </w:r>
            <w:r w:rsidRPr="00B756B0">
              <w:rPr>
                <w:kern w:val="2"/>
                <w:szCs w:val="24"/>
                <w:highlight w:val="yellow"/>
              </w:rPr>
              <w:t>[...]</w:t>
            </w:r>
            <w:r w:rsidRPr="00B756B0">
              <w:rPr>
                <w:kern w:val="2"/>
                <w:szCs w:val="24"/>
              </w:rPr>
              <w:t xml:space="preserve"> „Sutarties vykdymui pasitelkiami subtiekėjai ir (ar) specialistai“</w:t>
            </w:r>
            <w:r w:rsidR="0083328C">
              <w:rPr>
                <w:kern w:val="2"/>
                <w:szCs w:val="24"/>
              </w:rPr>
              <w:t>.</w:t>
            </w:r>
          </w:p>
        </w:tc>
      </w:tr>
      <w:tr w:rsidR="00027B83" w:rsidRPr="00B756B0" w14:paraId="4677BEA7" w14:textId="77777777">
        <w:trPr>
          <w:trHeight w:val="300"/>
        </w:trPr>
        <w:tc>
          <w:tcPr>
            <w:tcW w:w="9535" w:type="dxa"/>
            <w:gridSpan w:val="4"/>
          </w:tcPr>
          <w:p w14:paraId="7A37B716" w14:textId="77777777" w:rsidR="00027B83" w:rsidRPr="00B756B0" w:rsidRDefault="000B0897">
            <w:pPr>
              <w:jc w:val="center"/>
              <w:rPr>
                <w:b/>
                <w:kern w:val="2"/>
                <w:szCs w:val="24"/>
              </w:rPr>
            </w:pPr>
            <w:r w:rsidRPr="00B756B0">
              <w:rPr>
                <w:b/>
                <w:kern w:val="2"/>
                <w:szCs w:val="24"/>
              </w:rPr>
              <w:t>8. PRIEVOLIŲ PAGAL SUTARTĮ ĮVYKDYMO UŽTIKRINIMAS</w:t>
            </w:r>
          </w:p>
        </w:tc>
      </w:tr>
      <w:tr w:rsidR="00027B83" w:rsidRPr="00B756B0" w14:paraId="4155B16E" w14:textId="77777777">
        <w:trPr>
          <w:trHeight w:val="300"/>
        </w:trPr>
        <w:tc>
          <w:tcPr>
            <w:tcW w:w="3094" w:type="dxa"/>
            <w:gridSpan w:val="2"/>
          </w:tcPr>
          <w:p w14:paraId="7AD9E9A7" w14:textId="77777777" w:rsidR="00027B83" w:rsidRPr="00B756B0" w:rsidRDefault="000B0897">
            <w:pPr>
              <w:rPr>
                <w:b/>
                <w:kern w:val="2"/>
                <w:szCs w:val="24"/>
              </w:rPr>
            </w:pPr>
            <w:r w:rsidRPr="00B756B0">
              <w:rPr>
                <w:b/>
                <w:kern w:val="2"/>
                <w:szCs w:val="24"/>
              </w:rPr>
              <w:t>8.1. Prievolių pagal Sutartį įvykdymo užtikrinimas</w:t>
            </w:r>
          </w:p>
        </w:tc>
        <w:tc>
          <w:tcPr>
            <w:tcW w:w="6441" w:type="dxa"/>
            <w:gridSpan w:val="2"/>
          </w:tcPr>
          <w:p w14:paraId="14E59578" w14:textId="292F779C" w:rsidR="00027B83" w:rsidRPr="00B756B0" w:rsidRDefault="000B0897">
            <w:pPr>
              <w:rPr>
                <w:kern w:val="2"/>
                <w:szCs w:val="24"/>
              </w:rPr>
            </w:pPr>
            <w:r w:rsidRPr="00B756B0">
              <w:rPr>
                <w:kern w:val="2"/>
                <w:szCs w:val="24"/>
              </w:rPr>
              <w:t>Prievolių pagal Sutartį įvykdymas užtikrinamas</w:t>
            </w:r>
            <w:r w:rsidR="003D4EDE" w:rsidRPr="00B756B0">
              <w:rPr>
                <w:kern w:val="2"/>
                <w:szCs w:val="24"/>
              </w:rPr>
              <w:t>:</w:t>
            </w:r>
          </w:p>
          <w:p w14:paraId="2D80CD6E" w14:textId="1DDDEE3C" w:rsidR="00E2562F" w:rsidRPr="00B756B0" w:rsidRDefault="000B0897" w:rsidP="003D4EDE">
            <w:pPr>
              <w:rPr>
                <w:color w:val="4472C4"/>
                <w:kern w:val="2"/>
                <w:szCs w:val="24"/>
              </w:rPr>
            </w:pPr>
            <w:r w:rsidRPr="00B756B0">
              <w:rPr>
                <w:kern w:val="2"/>
                <w:szCs w:val="24"/>
              </w:rPr>
              <w:t>Netesybomis (delspinigiais, bauda)</w:t>
            </w:r>
            <w:r w:rsidR="0083328C">
              <w:rPr>
                <w:kern w:val="2"/>
                <w:szCs w:val="24"/>
              </w:rPr>
              <w:t>.</w:t>
            </w:r>
          </w:p>
        </w:tc>
      </w:tr>
      <w:tr w:rsidR="006F0803" w:rsidRPr="00B756B0" w14:paraId="25D80381" w14:textId="77777777">
        <w:trPr>
          <w:trHeight w:val="300"/>
        </w:trPr>
        <w:tc>
          <w:tcPr>
            <w:tcW w:w="3094" w:type="dxa"/>
            <w:gridSpan w:val="2"/>
          </w:tcPr>
          <w:p w14:paraId="0F8492D8" w14:textId="65641063" w:rsidR="006F0803" w:rsidRPr="00B756B0" w:rsidRDefault="006F0803" w:rsidP="006F0803">
            <w:pPr>
              <w:rPr>
                <w:b/>
                <w:kern w:val="2"/>
                <w:szCs w:val="24"/>
              </w:rPr>
            </w:pPr>
            <w:r w:rsidRPr="00B756B0">
              <w:rPr>
                <w:b/>
                <w:kern w:val="2"/>
                <w:szCs w:val="24"/>
              </w:rPr>
              <w:t>8.2 Sutarties įvykdymo užtikrinimo galiojimo terminas</w:t>
            </w:r>
          </w:p>
        </w:tc>
        <w:tc>
          <w:tcPr>
            <w:tcW w:w="6441" w:type="dxa"/>
            <w:gridSpan w:val="2"/>
          </w:tcPr>
          <w:p w14:paraId="39D7C947" w14:textId="77777777" w:rsidR="006F0803" w:rsidRPr="00B756B0" w:rsidRDefault="006F0803" w:rsidP="006F0803">
            <w:pPr>
              <w:rPr>
                <w:kern w:val="2"/>
                <w:szCs w:val="24"/>
              </w:rPr>
            </w:pPr>
            <w:r w:rsidRPr="00B756B0">
              <w:rPr>
                <w:kern w:val="2"/>
                <w:szCs w:val="24"/>
              </w:rPr>
              <w:t>Netaikoma</w:t>
            </w:r>
          </w:p>
          <w:p w14:paraId="6A3C4961" w14:textId="43DF1AF7" w:rsidR="006F0803" w:rsidRPr="00B756B0" w:rsidRDefault="006F0803" w:rsidP="006F0803">
            <w:pPr>
              <w:rPr>
                <w:kern w:val="2"/>
                <w:szCs w:val="24"/>
              </w:rPr>
            </w:pPr>
          </w:p>
        </w:tc>
      </w:tr>
      <w:tr w:rsidR="00027B83" w:rsidRPr="00B756B0" w14:paraId="2A4E7446" w14:textId="77777777">
        <w:trPr>
          <w:trHeight w:val="300"/>
        </w:trPr>
        <w:tc>
          <w:tcPr>
            <w:tcW w:w="3094" w:type="dxa"/>
            <w:gridSpan w:val="2"/>
          </w:tcPr>
          <w:p w14:paraId="6B0B299A" w14:textId="77777777" w:rsidR="00027B83" w:rsidRPr="00B756B0" w:rsidRDefault="000B0897">
            <w:pPr>
              <w:rPr>
                <w:b/>
                <w:kern w:val="2"/>
                <w:szCs w:val="24"/>
              </w:rPr>
            </w:pPr>
            <w:r w:rsidRPr="00B756B0">
              <w:rPr>
                <w:b/>
                <w:kern w:val="2"/>
                <w:szCs w:val="24"/>
              </w:rPr>
              <w:t>8.3. Sutarties įvykdymo užtikrinimo pateikimas</w:t>
            </w:r>
          </w:p>
        </w:tc>
        <w:tc>
          <w:tcPr>
            <w:tcW w:w="6441" w:type="dxa"/>
            <w:gridSpan w:val="2"/>
          </w:tcPr>
          <w:p w14:paraId="2647EC90" w14:textId="77777777" w:rsidR="00027B83" w:rsidRPr="00B756B0" w:rsidRDefault="000B0897">
            <w:pPr>
              <w:rPr>
                <w:kern w:val="2"/>
                <w:szCs w:val="24"/>
              </w:rPr>
            </w:pPr>
            <w:r w:rsidRPr="00B756B0">
              <w:rPr>
                <w:kern w:val="2"/>
                <w:szCs w:val="24"/>
              </w:rPr>
              <w:t>Netaikoma</w:t>
            </w:r>
          </w:p>
          <w:p w14:paraId="47D3FAEF" w14:textId="560E530B" w:rsidR="00027B83" w:rsidRPr="00B756B0" w:rsidRDefault="00027B83">
            <w:pPr>
              <w:rPr>
                <w:szCs w:val="24"/>
              </w:rPr>
            </w:pPr>
          </w:p>
        </w:tc>
      </w:tr>
      <w:tr w:rsidR="00027B83" w:rsidRPr="00B756B0" w14:paraId="15859C99" w14:textId="77777777">
        <w:trPr>
          <w:trHeight w:val="300"/>
        </w:trPr>
        <w:tc>
          <w:tcPr>
            <w:tcW w:w="9535" w:type="dxa"/>
            <w:gridSpan w:val="4"/>
          </w:tcPr>
          <w:p w14:paraId="1ECF65EB" w14:textId="77777777" w:rsidR="00027B83" w:rsidRPr="00B756B0" w:rsidRDefault="000B0897">
            <w:pPr>
              <w:jc w:val="center"/>
              <w:rPr>
                <w:b/>
                <w:kern w:val="2"/>
                <w:szCs w:val="24"/>
              </w:rPr>
            </w:pPr>
            <w:r w:rsidRPr="00B756B0">
              <w:rPr>
                <w:b/>
                <w:kern w:val="2"/>
                <w:szCs w:val="24"/>
              </w:rPr>
              <w:t>9. ŠALIŲ ATSAKOMYBĖ</w:t>
            </w:r>
          </w:p>
        </w:tc>
      </w:tr>
      <w:tr w:rsidR="00402199" w:rsidRPr="00B756B0" w14:paraId="751AAE6F" w14:textId="77777777">
        <w:trPr>
          <w:trHeight w:val="300"/>
        </w:trPr>
        <w:tc>
          <w:tcPr>
            <w:tcW w:w="3094" w:type="dxa"/>
            <w:gridSpan w:val="2"/>
          </w:tcPr>
          <w:p w14:paraId="41D56436" w14:textId="067E4BE6" w:rsidR="00402199" w:rsidRPr="00B756B0" w:rsidRDefault="00402199" w:rsidP="00402199">
            <w:pPr>
              <w:rPr>
                <w:b/>
                <w:kern w:val="2"/>
                <w:szCs w:val="24"/>
              </w:rPr>
            </w:pPr>
            <w:r w:rsidRPr="00B756B0">
              <w:rPr>
                <w:b/>
                <w:kern w:val="2"/>
                <w:szCs w:val="24"/>
              </w:rPr>
              <w:t>9.1. Pirkėjui taikomos netesybos už mokėjimų pagal Sutartį vėlavimą</w:t>
            </w:r>
          </w:p>
        </w:tc>
        <w:tc>
          <w:tcPr>
            <w:tcW w:w="6441" w:type="dxa"/>
            <w:gridSpan w:val="2"/>
          </w:tcPr>
          <w:p w14:paraId="2E0C80BE" w14:textId="4CB70C2B" w:rsidR="00402199" w:rsidRPr="00B756B0" w:rsidRDefault="00402199" w:rsidP="001E61BE">
            <w:pPr>
              <w:jc w:val="both"/>
              <w:rPr>
                <w:bCs/>
                <w:kern w:val="2"/>
                <w:szCs w:val="24"/>
              </w:rPr>
            </w:pPr>
            <w:r w:rsidRPr="00B756B0">
              <w:rPr>
                <w:bCs/>
                <w:kern w:val="2"/>
                <w:szCs w:val="24"/>
              </w:rPr>
              <w:t xml:space="preserve">Jei Pirkėjas, gavęs tinkamai pateiktą ir užpildytą </w:t>
            </w:r>
            <w:r w:rsidR="0083328C">
              <w:rPr>
                <w:bCs/>
                <w:kern w:val="2"/>
                <w:szCs w:val="24"/>
              </w:rPr>
              <w:t>s</w:t>
            </w:r>
            <w:r w:rsidRPr="00B756B0">
              <w:rPr>
                <w:bCs/>
                <w:kern w:val="2"/>
                <w:szCs w:val="24"/>
              </w:rPr>
              <w:t>ąskaitą, uždelsia atsiskaityti už tinkamai Tiekėjo suteiktas kokybiškas Paslaugas per Sutartyje nurodytą terminą, Tiekėjas nuo kitos nei nustatytas terminas dienos skaičiuoja Pirkėjui 0,02 (dvi</w:t>
            </w:r>
            <w:r w:rsidR="0083328C">
              <w:rPr>
                <w:bCs/>
                <w:kern w:val="2"/>
                <w:szCs w:val="24"/>
              </w:rPr>
              <w:t>ejų</w:t>
            </w:r>
            <w:r w:rsidRPr="00B756B0">
              <w:rPr>
                <w:bCs/>
                <w:kern w:val="2"/>
                <w:szCs w:val="24"/>
              </w:rPr>
              <w:t xml:space="preserve"> </w:t>
            </w:r>
            <w:r w:rsidR="0083328C" w:rsidRPr="00B756B0">
              <w:rPr>
                <w:bCs/>
                <w:kern w:val="2"/>
                <w:szCs w:val="24"/>
              </w:rPr>
              <w:t>šimt</w:t>
            </w:r>
            <w:r w:rsidR="0083328C">
              <w:rPr>
                <w:bCs/>
                <w:kern w:val="2"/>
                <w:szCs w:val="24"/>
              </w:rPr>
              <w:t>ųjų</w:t>
            </w:r>
            <w:r w:rsidRPr="00B756B0">
              <w:rPr>
                <w:bCs/>
                <w:kern w:val="2"/>
                <w:szCs w:val="24"/>
              </w:rPr>
              <w:t>) procento dydžio delspinigius nuo neapmokėtos sumos be PVM už kiekvieną vėlavimo dieną</w:t>
            </w:r>
            <w:r w:rsidR="001E61BE" w:rsidRPr="00B756B0">
              <w:rPr>
                <w:bCs/>
                <w:kern w:val="2"/>
                <w:szCs w:val="24"/>
              </w:rPr>
              <w:t>.</w:t>
            </w:r>
          </w:p>
          <w:p w14:paraId="070C11FC" w14:textId="5511C2BA" w:rsidR="00402199" w:rsidRPr="00B756B0" w:rsidRDefault="00402199" w:rsidP="00402199">
            <w:pPr>
              <w:spacing w:line="259" w:lineRule="auto"/>
              <w:rPr>
                <w:color w:val="000000"/>
                <w:kern w:val="2"/>
                <w:szCs w:val="24"/>
              </w:rPr>
            </w:pPr>
          </w:p>
        </w:tc>
      </w:tr>
      <w:tr w:rsidR="00402199" w:rsidRPr="00B756B0" w14:paraId="2C60DAC2" w14:textId="77777777">
        <w:trPr>
          <w:trHeight w:val="300"/>
        </w:trPr>
        <w:tc>
          <w:tcPr>
            <w:tcW w:w="3094" w:type="dxa"/>
            <w:gridSpan w:val="2"/>
          </w:tcPr>
          <w:p w14:paraId="1BA2D9E1" w14:textId="425BB12B" w:rsidR="00402199" w:rsidRPr="00B756B0" w:rsidRDefault="00402199" w:rsidP="00402199">
            <w:pPr>
              <w:rPr>
                <w:b/>
                <w:kern w:val="2"/>
                <w:szCs w:val="24"/>
              </w:rPr>
            </w:pPr>
            <w:r w:rsidRPr="00B756B0">
              <w:rPr>
                <w:b/>
                <w:szCs w:val="24"/>
              </w:rPr>
              <w:t>9.2. Tiekėjui taikomos netesybos</w:t>
            </w:r>
          </w:p>
        </w:tc>
        <w:tc>
          <w:tcPr>
            <w:tcW w:w="6441" w:type="dxa"/>
            <w:gridSpan w:val="2"/>
          </w:tcPr>
          <w:p w14:paraId="66025186" w14:textId="22194891" w:rsidR="00402199" w:rsidRPr="00B756B0" w:rsidRDefault="00402199" w:rsidP="001E61BE">
            <w:pPr>
              <w:jc w:val="both"/>
              <w:rPr>
                <w:szCs w:val="24"/>
              </w:rPr>
            </w:pPr>
            <w:r w:rsidRPr="00DF2D60">
              <w:rPr>
                <w:color w:val="000000"/>
                <w:szCs w:val="24"/>
              </w:rPr>
              <w:t>9.2.</w:t>
            </w:r>
            <w:r w:rsidR="001E61BE" w:rsidRPr="00DF2D60">
              <w:rPr>
                <w:color w:val="000000"/>
                <w:szCs w:val="24"/>
              </w:rPr>
              <w:t>1</w:t>
            </w:r>
            <w:r w:rsidRPr="00DF2D60">
              <w:rPr>
                <w:color w:val="000000"/>
                <w:szCs w:val="24"/>
              </w:rPr>
              <w:t xml:space="preserve">. Jeigu Tiekėjas vėluoja grąžinti dėl Tiekėjui mokėtinos </w:t>
            </w:r>
            <w:r w:rsidRPr="00B756B0">
              <w:rPr>
                <w:color w:val="000000"/>
                <w:szCs w:val="24"/>
              </w:rPr>
              <w:t xml:space="preserve">sumos sumažinimo susidariusią permoką pagal </w:t>
            </w:r>
            <w:r w:rsidR="0083328C">
              <w:rPr>
                <w:color w:val="000000"/>
                <w:szCs w:val="24"/>
              </w:rPr>
              <w:t xml:space="preserve">Sutarties </w:t>
            </w:r>
            <w:r w:rsidRPr="00B756B0">
              <w:rPr>
                <w:color w:val="000000"/>
                <w:szCs w:val="24"/>
              </w:rPr>
              <w:t xml:space="preserve">Bendrųjų sąlygų 7.4.1.2 </w:t>
            </w:r>
            <w:r w:rsidRPr="00B756B0">
              <w:rPr>
                <w:color w:val="000000" w:themeColor="text1"/>
                <w:szCs w:val="24"/>
              </w:rPr>
              <w:t>papunktį, Pirkėjas nuo kitos</w:t>
            </w:r>
            <w:r w:rsidR="0083328C">
              <w:rPr>
                <w:color w:val="000000" w:themeColor="text1"/>
                <w:szCs w:val="24"/>
              </w:rPr>
              <w:t>,</w:t>
            </w:r>
            <w:r w:rsidRPr="00B756B0">
              <w:rPr>
                <w:color w:val="000000" w:themeColor="text1"/>
                <w:szCs w:val="24"/>
              </w:rPr>
              <w:t xml:space="preserve"> nei nustatytas terminas dienos</w:t>
            </w:r>
            <w:r w:rsidR="0083328C">
              <w:rPr>
                <w:color w:val="000000" w:themeColor="text1"/>
                <w:szCs w:val="24"/>
              </w:rPr>
              <w:t>,</w:t>
            </w:r>
            <w:r w:rsidRPr="00B756B0">
              <w:rPr>
                <w:color w:val="000000" w:themeColor="text1"/>
                <w:szCs w:val="24"/>
              </w:rPr>
              <w:t xml:space="preserve"> Tiekėjui skaičiuoja 0,02 (</w:t>
            </w:r>
            <w:r w:rsidR="0083328C" w:rsidRPr="00B756B0">
              <w:rPr>
                <w:color w:val="000000" w:themeColor="text1"/>
                <w:szCs w:val="24"/>
              </w:rPr>
              <w:t>dv</w:t>
            </w:r>
            <w:r w:rsidR="0083328C">
              <w:rPr>
                <w:color w:val="000000" w:themeColor="text1"/>
                <w:szCs w:val="24"/>
              </w:rPr>
              <w:t>iejų</w:t>
            </w:r>
            <w:r w:rsidR="0083328C" w:rsidRPr="00B756B0">
              <w:rPr>
                <w:color w:val="000000" w:themeColor="text1"/>
                <w:szCs w:val="24"/>
              </w:rPr>
              <w:t xml:space="preserve"> šimt</w:t>
            </w:r>
            <w:r w:rsidR="0083328C">
              <w:rPr>
                <w:color w:val="000000" w:themeColor="text1"/>
                <w:szCs w:val="24"/>
              </w:rPr>
              <w:t>ųjų</w:t>
            </w:r>
            <w:r w:rsidRPr="00B756B0">
              <w:rPr>
                <w:color w:val="000000" w:themeColor="text1"/>
                <w:szCs w:val="24"/>
              </w:rPr>
              <w:t xml:space="preserve">) procento  dydžio delspinigius už kiekvieną uždelstą dieną nuo laiku </w:t>
            </w:r>
            <w:r w:rsidRPr="00B756B0">
              <w:rPr>
                <w:color w:val="000000"/>
                <w:szCs w:val="24"/>
              </w:rPr>
              <w:t>negrąžintos permokos kainos be PVM.</w:t>
            </w:r>
          </w:p>
          <w:p w14:paraId="467CB723" w14:textId="3DE3E592" w:rsidR="00EC6738" w:rsidRPr="00B756B0" w:rsidRDefault="00EC6738" w:rsidP="00F72828">
            <w:pPr>
              <w:jc w:val="both"/>
              <w:rPr>
                <w:bCs/>
              </w:rPr>
            </w:pPr>
            <w:r w:rsidRPr="00B756B0">
              <w:rPr>
                <w:bCs/>
              </w:rPr>
              <w:t>9.2.</w:t>
            </w:r>
            <w:r w:rsidR="00D22B84" w:rsidRPr="00B756B0">
              <w:rPr>
                <w:bCs/>
              </w:rPr>
              <w:t>2</w:t>
            </w:r>
            <w:r w:rsidRPr="00B756B0">
              <w:rPr>
                <w:bCs/>
              </w:rPr>
              <w:t xml:space="preserve">. </w:t>
            </w:r>
            <w:r w:rsidR="00B815D5" w:rsidRPr="00B756B0">
              <w:rPr>
                <w:bCs/>
              </w:rPr>
              <w:t>Tiekėjui</w:t>
            </w:r>
            <w:r w:rsidR="00F72828" w:rsidRPr="00B756B0">
              <w:rPr>
                <w:bCs/>
              </w:rPr>
              <w:t xml:space="preserve"> vėluojant realizuoti bent vieną Techninė</w:t>
            </w:r>
            <w:r w:rsidR="00353C47" w:rsidRPr="00B756B0">
              <w:rPr>
                <w:bCs/>
              </w:rPr>
              <w:t>je</w:t>
            </w:r>
            <w:r w:rsidR="00F72828" w:rsidRPr="00B756B0">
              <w:rPr>
                <w:bCs/>
              </w:rPr>
              <w:t xml:space="preserve"> specifikacij</w:t>
            </w:r>
            <w:r w:rsidR="00AF5D91" w:rsidRPr="00B756B0">
              <w:rPr>
                <w:bCs/>
              </w:rPr>
              <w:t>oje</w:t>
            </w:r>
            <w:r w:rsidR="001B02C2" w:rsidRPr="00B756B0">
              <w:rPr>
                <w:bCs/>
              </w:rPr>
              <w:t xml:space="preserve"> </w:t>
            </w:r>
            <w:r w:rsidR="00F72828" w:rsidRPr="00B756B0">
              <w:rPr>
                <w:bCs/>
              </w:rPr>
              <w:t>nurodytą funkcionalumą per 1</w:t>
            </w:r>
            <w:r w:rsidR="001B02C2" w:rsidRPr="00B756B0">
              <w:rPr>
                <w:bCs/>
              </w:rPr>
              <w:t xml:space="preserve"> (vieną)</w:t>
            </w:r>
            <w:r w:rsidR="00F72828" w:rsidRPr="00B756B0">
              <w:rPr>
                <w:bCs/>
              </w:rPr>
              <w:t xml:space="preserve"> mėnesį nuo</w:t>
            </w:r>
            <w:r w:rsidR="001B02C2" w:rsidRPr="00B756B0">
              <w:rPr>
                <w:bCs/>
              </w:rPr>
              <w:t xml:space="preserve"> </w:t>
            </w:r>
            <w:r w:rsidR="00F72828" w:rsidRPr="00B756B0">
              <w:rPr>
                <w:bCs/>
              </w:rPr>
              <w:t xml:space="preserve">Sutarties įsigaliojimo dienos, </w:t>
            </w:r>
            <w:r w:rsidR="003F2A44" w:rsidRPr="00B756B0">
              <w:rPr>
                <w:bCs/>
              </w:rPr>
              <w:t>T</w:t>
            </w:r>
            <w:r w:rsidR="00B815D5" w:rsidRPr="00B756B0">
              <w:rPr>
                <w:bCs/>
              </w:rPr>
              <w:t>ie</w:t>
            </w:r>
            <w:r w:rsidR="00F72828" w:rsidRPr="00B756B0">
              <w:rPr>
                <w:bCs/>
              </w:rPr>
              <w:t>kėjas per 7 (septynias) kalendorines dienas</w:t>
            </w:r>
            <w:r w:rsidR="001B02C2" w:rsidRPr="00B756B0">
              <w:rPr>
                <w:bCs/>
              </w:rPr>
              <w:t xml:space="preserve"> </w:t>
            </w:r>
            <w:r w:rsidR="00F72828" w:rsidRPr="00B756B0">
              <w:rPr>
                <w:bCs/>
              </w:rPr>
              <w:t>privalo sumokėti</w:t>
            </w:r>
            <w:r w:rsidR="001B02C2" w:rsidRPr="00B756B0">
              <w:rPr>
                <w:bCs/>
              </w:rPr>
              <w:t xml:space="preserve"> </w:t>
            </w:r>
            <w:r w:rsidR="00F72828" w:rsidRPr="00B756B0">
              <w:rPr>
                <w:bCs/>
              </w:rPr>
              <w:t>P</w:t>
            </w:r>
            <w:r w:rsidR="003F2A44" w:rsidRPr="00B756B0">
              <w:rPr>
                <w:bCs/>
              </w:rPr>
              <w:t xml:space="preserve">irkėjui </w:t>
            </w:r>
            <w:r w:rsidR="00F72828" w:rsidRPr="00B756B0">
              <w:rPr>
                <w:bCs/>
              </w:rPr>
              <w:t>100</w:t>
            </w:r>
            <w:r w:rsidR="003F2A44" w:rsidRPr="00B756B0">
              <w:rPr>
                <w:bCs/>
              </w:rPr>
              <w:t xml:space="preserve"> </w:t>
            </w:r>
            <w:r w:rsidR="00F72828" w:rsidRPr="00B756B0">
              <w:rPr>
                <w:bCs/>
              </w:rPr>
              <w:t>(vien</w:t>
            </w:r>
            <w:r w:rsidR="0083328C">
              <w:rPr>
                <w:bCs/>
              </w:rPr>
              <w:t>o</w:t>
            </w:r>
            <w:r w:rsidR="00F72828" w:rsidRPr="00B756B0">
              <w:rPr>
                <w:bCs/>
              </w:rPr>
              <w:t xml:space="preserve"> šimt</w:t>
            </w:r>
            <w:r w:rsidR="0083328C">
              <w:rPr>
                <w:bCs/>
              </w:rPr>
              <w:t>o</w:t>
            </w:r>
            <w:r w:rsidR="00B815D5" w:rsidRPr="00B756B0">
              <w:rPr>
                <w:bCs/>
              </w:rPr>
              <w:t>)</w:t>
            </w:r>
            <w:r w:rsidR="00F72828" w:rsidRPr="00B756B0">
              <w:rPr>
                <w:bCs/>
              </w:rPr>
              <w:t xml:space="preserve"> Eur dydžio baudą už</w:t>
            </w:r>
            <w:r w:rsidR="003F2A44" w:rsidRPr="00B756B0">
              <w:rPr>
                <w:bCs/>
              </w:rPr>
              <w:t xml:space="preserve"> </w:t>
            </w:r>
            <w:r w:rsidR="00F72828" w:rsidRPr="00B756B0">
              <w:rPr>
                <w:bCs/>
              </w:rPr>
              <w:t xml:space="preserve">kiekvieną </w:t>
            </w:r>
            <w:r w:rsidR="0083328C">
              <w:rPr>
                <w:bCs/>
              </w:rPr>
              <w:t>vėlavimo</w:t>
            </w:r>
            <w:r w:rsidR="0083328C" w:rsidRPr="00B756B0">
              <w:rPr>
                <w:bCs/>
              </w:rPr>
              <w:t xml:space="preserve"> </w:t>
            </w:r>
            <w:r w:rsidR="00F72828" w:rsidRPr="00B756B0">
              <w:rPr>
                <w:bCs/>
              </w:rPr>
              <w:t>dieną. Baudos (baudų)</w:t>
            </w:r>
            <w:r w:rsidR="003F2A44" w:rsidRPr="00B756B0">
              <w:rPr>
                <w:bCs/>
              </w:rPr>
              <w:t xml:space="preserve"> </w:t>
            </w:r>
            <w:r w:rsidR="00F72828" w:rsidRPr="00B756B0">
              <w:rPr>
                <w:bCs/>
              </w:rPr>
              <w:t xml:space="preserve">sumokėjimas neatleidžia </w:t>
            </w:r>
            <w:r w:rsidR="003F2A44" w:rsidRPr="00B756B0">
              <w:rPr>
                <w:bCs/>
              </w:rPr>
              <w:t xml:space="preserve">Tiekėjo </w:t>
            </w:r>
            <w:r w:rsidR="00F72828" w:rsidRPr="00B756B0">
              <w:rPr>
                <w:bCs/>
              </w:rPr>
              <w:t xml:space="preserve">nuo pareigos atlyginti </w:t>
            </w:r>
            <w:r w:rsidR="003F2A44" w:rsidRPr="00B756B0">
              <w:rPr>
                <w:bCs/>
              </w:rPr>
              <w:t xml:space="preserve">Pirkėjui </w:t>
            </w:r>
            <w:r w:rsidR="00F72828" w:rsidRPr="00B756B0">
              <w:rPr>
                <w:bCs/>
              </w:rPr>
              <w:t>nuostolius ir vykdyti Sutartyje numatytus</w:t>
            </w:r>
            <w:r w:rsidR="003F2A44" w:rsidRPr="00B756B0">
              <w:rPr>
                <w:bCs/>
              </w:rPr>
              <w:t xml:space="preserve"> </w:t>
            </w:r>
            <w:r w:rsidR="00F72828" w:rsidRPr="00B756B0">
              <w:rPr>
                <w:bCs/>
              </w:rPr>
              <w:t xml:space="preserve">įsipareigojimus. Taip pat </w:t>
            </w:r>
            <w:r w:rsidR="003F2A44" w:rsidRPr="00B756B0">
              <w:rPr>
                <w:bCs/>
              </w:rPr>
              <w:t xml:space="preserve">Pirkėjas </w:t>
            </w:r>
            <w:r w:rsidR="00F72828" w:rsidRPr="00B756B0">
              <w:rPr>
                <w:bCs/>
              </w:rPr>
              <w:t>turi teisę priskaičiuotas baudas išskaičiuoti iš</w:t>
            </w:r>
            <w:r w:rsidR="003F2A44" w:rsidRPr="00B756B0">
              <w:rPr>
                <w:bCs/>
              </w:rPr>
              <w:t xml:space="preserve"> </w:t>
            </w:r>
            <w:r w:rsidR="00B815D5" w:rsidRPr="00B756B0">
              <w:rPr>
                <w:bCs/>
              </w:rPr>
              <w:t>Tiekėjui</w:t>
            </w:r>
            <w:r w:rsidR="00F72828" w:rsidRPr="00B756B0">
              <w:rPr>
                <w:bCs/>
              </w:rPr>
              <w:t xml:space="preserve"> mokėtinų sumų.</w:t>
            </w:r>
          </w:p>
          <w:p w14:paraId="0A5896EE" w14:textId="2CD153F8" w:rsidR="00B815D5" w:rsidRPr="00B756B0" w:rsidRDefault="00B815D5" w:rsidP="00B815D5">
            <w:pPr>
              <w:jc w:val="both"/>
              <w:rPr>
                <w:bCs/>
              </w:rPr>
            </w:pPr>
            <w:r w:rsidRPr="00B756B0">
              <w:rPr>
                <w:bCs/>
              </w:rPr>
              <w:t>9.2.</w:t>
            </w:r>
            <w:r w:rsidR="00D22B84" w:rsidRPr="00B756B0">
              <w:rPr>
                <w:bCs/>
              </w:rPr>
              <w:t>3</w:t>
            </w:r>
            <w:r w:rsidRPr="00B756B0">
              <w:rPr>
                <w:bCs/>
              </w:rPr>
              <w:t xml:space="preserve">. Tiekėjui neišsprendus </w:t>
            </w:r>
            <w:r w:rsidR="00CA126A" w:rsidRPr="00B756B0">
              <w:rPr>
                <w:bCs/>
              </w:rPr>
              <w:t>Techninėje specifikacijoje</w:t>
            </w:r>
            <w:r w:rsidRPr="00B756B0">
              <w:rPr>
                <w:bCs/>
              </w:rPr>
              <w:t xml:space="preserve"> nurodytų kritinių klaidų Techninė</w:t>
            </w:r>
            <w:r w:rsidR="00317F3A" w:rsidRPr="00B756B0">
              <w:rPr>
                <w:bCs/>
              </w:rPr>
              <w:t>je</w:t>
            </w:r>
            <w:r w:rsidRPr="00B756B0">
              <w:rPr>
                <w:bCs/>
              </w:rPr>
              <w:t xml:space="preserve"> specifikacij</w:t>
            </w:r>
            <w:r w:rsidR="00317F3A" w:rsidRPr="00B756B0">
              <w:rPr>
                <w:bCs/>
              </w:rPr>
              <w:t>oje</w:t>
            </w:r>
            <w:r w:rsidRPr="00B756B0">
              <w:rPr>
                <w:bCs/>
              </w:rPr>
              <w:t xml:space="preserve"> nustatytais terminais, </w:t>
            </w:r>
            <w:r w:rsidRPr="00B756B0">
              <w:rPr>
                <w:bCs/>
              </w:rPr>
              <w:lastRenderedPageBreak/>
              <w:t>Tiekėjas privalo sumokėti Pirkėjui 40 (keturiasdešimties) Eur dydžio</w:t>
            </w:r>
            <w:r w:rsidR="003B5D20" w:rsidRPr="00B756B0">
              <w:rPr>
                <w:bCs/>
              </w:rPr>
              <w:t xml:space="preserve"> </w:t>
            </w:r>
            <w:r w:rsidRPr="00B756B0">
              <w:rPr>
                <w:bCs/>
              </w:rPr>
              <w:t>delspinigius už kiekvieną pavėluotą valandą,</w:t>
            </w:r>
            <w:r w:rsidR="003B5D20" w:rsidRPr="00B756B0">
              <w:rPr>
                <w:bCs/>
              </w:rPr>
              <w:t xml:space="preserve"> </w:t>
            </w:r>
            <w:r w:rsidR="00C4145A">
              <w:rPr>
                <w:bCs/>
              </w:rPr>
              <w:t xml:space="preserve">o </w:t>
            </w:r>
            <w:r w:rsidRPr="00B756B0">
              <w:rPr>
                <w:bCs/>
              </w:rPr>
              <w:t>vėluojant išspręsti nekritines klaidas Techninė</w:t>
            </w:r>
            <w:r w:rsidR="00317F3A" w:rsidRPr="00B756B0">
              <w:rPr>
                <w:bCs/>
              </w:rPr>
              <w:t>je</w:t>
            </w:r>
            <w:r w:rsidRPr="00B756B0">
              <w:rPr>
                <w:bCs/>
              </w:rPr>
              <w:t xml:space="preserve"> specifikacij</w:t>
            </w:r>
            <w:r w:rsidR="00D8494B" w:rsidRPr="00B756B0">
              <w:rPr>
                <w:bCs/>
              </w:rPr>
              <w:t>oje</w:t>
            </w:r>
            <w:r w:rsidR="003B5D20" w:rsidRPr="00B756B0">
              <w:rPr>
                <w:bCs/>
              </w:rPr>
              <w:t xml:space="preserve"> </w:t>
            </w:r>
            <w:r w:rsidRPr="00B756B0">
              <w:rPr>
                <w:bCs/>
              </w:rPr>
              <w:t xml:space="preserve">nustatytais terminais, </w:t>
            </w:r>
            <w:r w:rsidR="003B5D20" w:rsidRPr="00B756B0">
              <w:rPr>
                <w:bCs/>
              </w:rPr>
              <w:t xml:space="preserve">Tiekėjas </w:t>
            </w:r>
            <w:r w:rsidRPr="00B756B0">
              <w:rPr>
                <w:bCs/>
              </w:rPr>
              <w:t xml:space="preserve">privalo sumokėti </w:t>
            </w:r>
            <w:r w:rsidR="003B5D20" w:rsidRPr="00B756B0">
              <w:rPr>
                <w:bCs/>
              </w:rPr>
              <w:t>Pirkėjui</w:t>
            </w:r>
            <w:r w:rsidRPr="00B756B0">
              <w:rPr>
                <w:bCs/>
              </w:rPr>
              <w:t xml:space="preserve"> 40</w:t>
            </w:r>
            <w:r w:rsidR="003B5D20" w:rsidRPr="00B756B0">
              <w:rPr>
                <w:bCs/>
              </w:rPr>
              <w:t xml:space="preserve"> </w:t>
            </w:r>
            <w:r w:rsidRPr="00B756B0">
              <w:rPr>
                <w:bCs/>
              </w:rPr>
              <w:t>(keturiasdešimties</w:t>
            </w:r>
            <w:r w:rsidR="003B5D20" w:rsidRPr="00B756B0">
              <w:rPr>
                <w:bCs/>
              </w:rPr>
              <w:t>)</w:t>
            </w:r>
            <w:r w:rsidRPr="00B756B0">
              <w:rPr>
                <w:bCs/>
              </w:rPr>
              <w:t xml:space="preserve"> Eur dydžio</w:t>
            </w:r>
            <w:r w:rsidR="003B5D20" w:rsidRPr="00B756B0">
              <w:rPr>
                <w:bCs/>
              </w:rPr>
              <w:t xml:space="preserve"> </w:t>
            </w:r>
            <w:r w:rsidRPr="00B756B0">
              <w:rPr>
                <w:bCs/>
              </w:rPr>
              <w:t>delspinigius už kiekvieną pavėluotą darbo</w:t>
            </w:r>
            <w:r w:rsidR="003B5D20" w:rsidRPr="00B756B0">
              <w:rPr>
                <w:bCs/>
              </w:rPr>
              <w:t xml:space="preserve"> </w:t>
            </w:r>
            <w:r w:rsidRPr="00B756B0">
              <w:rPr>
                <w:bCs/>
              </w:rPr>
              <w:t>dieną.</w:t>
            </w:r>
          </w:p>
          <w:p w14:paraId="3EB5F1DA" w14:textId="4E738B68" w:rsidR="00310A65" w:rsidRPr="00B756B0" w:rsidRDefault="003B5D20" w:rsidP="00310A65">
            <w:pPr>
              <w:jc w:val="both"/>
              <w:rPr>
                <w:bCs/>
              </w:rPr>
            </w:pPr>
            <w:r w:rsidRPr="00B756B0">
              <w:rPr>
                <w:bCs/>
              </w:rPr>
              <w:t>9.2.</w:t>
            </w:r>
            <w:r w:rsidR="00D22B84" w:rsidRPr="00B756B0">
              <w:rPr>
                <w:bCs/>
              </w:rPr>
              <w:t>4</w:t>
            </w:r>
            <w:r w:rsidRPr="00B756B0">
              <w:rPr>
                <w:bCs/>
              </w:rPr>
              <w:t xml:space="preserve">. </w:t>
            </w:r>
            <w:r w:rsidR="00310A65" w:rsidRPr="00B756B0">
              <w:rPr>
                <w:bCs/>
              </w:rPr>
              <w:t>Tiekėjui vėluojant suteikti Vystymo paslaugas Pirkėjo pateiktame užsakyme pateiktais ir su Tiekėju suderintais terminais, Tiekėjas privalo sumokėti Pirkėjui 40 (keturiasdešimties) Eur dydžio delspinigius už kiekvieną pavėluotą darbo dieną.</w:t>
            </w:r>
          </w:p>
          <w:p w14:paraId="0E6DFBC8" w14:textId="60BD2366" w:rsidR="003B5D20" w:rsidRPr="00DF2D60" w:rsidRDefault="003B5D20" w:rsidP="001E61BE">
            <w:pPr>
              <w:jc w:val="both"/>
              <w:rPr>
                <w:bCs/>
              </w:rPr>
            </w:pPr>
          </w:p>
        </w:tc>
      </w:tr>
      <w:tr w:rsidR="00402199" w:rsidRPr="00B756B0" w14:paraId="681F27EE" w14:textId="77777777">
        <w:trPr>
          <w:trHeight w:val="300"/>
        </w:trPr>
        <w:tc>
          <w:tcPr>
            <w:tcW w:w="3094" w:type="dxa"/>
            <w:gridSpan w:val="2"/>
          </w:tcPr>
          <w:p w14:paraId="1AB519AC" w14:textId="7CBD3645" w:rsidR="00402199" w:rsidRPr="00B756B0" w:rsidRDefault="00402199" w:rsidP="00402199">
            <w:pPr>
              <w:rPr>
                <w:b/>
                <w:kern w:val="2"/>
                <w:szCs w:val="24"/>
              </w:rPr>
            </w:pPr>
            <w:r w:rsidRPr="00B756B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A2A4CAE" w14:textId="03BD9F94" w:rsidR="001E61BE" w:rsidRPr="00DF2D60" w:rsidRDefault="001E61BE" w:rsidP="001E61BE">
            <w:pPr>
              <w:jc w:val="both"/>
              <w:rPr>
                <w:bCs/>
              </w:rPr>
            </w:pPr>
            <w:r w:rsidRPr="00DF2D60">
              <w:rPr>
                <w:bCs/>
              </w:rPr>
              <w:t>9.3.1. Nutraukus Sutartį dėl Tiekėjo kaltės, Tiekėjas privalo ne vėliau kaip per 7 (septynias) kalendorines dienas nuo Pirkėjo pareikalavimo pateikimo dienos sumokėti 10 (dešimt) proc. pradinės Sutarties vertės be PVM dydžio baudą. Baudos sumokėjimas nesiejamas su visišku Pirkėjo patirtų nuostolių atlyginimu ir neatleidžia Tiekėjo nuo pareigos juos visiškai atlyginti.</w:t>
            </w:r>
          </w:p>
          <w:p w14:paraId="7CBFE0C7" w14:textId="393CFDA2" w:rsidR="00402199" w:rsidRPr="00B756B0" w:rsidRDefault="00402199" w:rsidP="00402199">
            <w:pPr>
              <w:rPr>
                <w:kern w:val="2"/>
                <w:szCs w:val="24"/>
              </w:rPr>
            </w:pPr>
          </w:p>
        </w:tc>
      </w:tr>
      <w:tr w:rsidR="00402199" w:rsidRPr="00B756B0" w14:paraId="3A1BC4FA" w14:textId="77777777">
        <w:trPr>
          <w:trHeight w:val="300"/>
        </w:trPr>
        <w:tc>
          <w:tcPr>
            <w:tcW w:w="3094" w:type="dxa"/>
            <w:gridSpan w:val="2"/>
          </w:tcPr>
          <w:p w14:paraId="0E4BB632" w14:textId="0AF19C99" w:rsidR="00402199" w:rsidRPr="00B756B0" w:rsidRDefault="00402199" w:rsidP="00402199">
            <w:pPr>
              <w:rPr>
                <w:b/>
                <w:kern w:val="2"/>
                <w:szCs w:val="24"/>
              </w:rPr>
            </w:pPr>
            <w:r w:rsidRPr="00B756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F713371" w:rsidR="00402199" w:rsidRPr="00B756B0" w:rsidRDefault="0012386B" w:rsidP="00060A4C">
            <w:pPr>
              <w:jc w:val="both"/>
              <w:rPr>
                <w:kern w:val="2"/>
                <w:szCs w:val="24"/>
              </w:rPr>
            </w:pPr>
            <w:r w:rsidRPr="00B756B0">
              <w:rPr>
                <w:kern w:val="2"/>
                <w:szCs w:val="24"/>
              </w:rPr>
              <w:t>Taikoma 500 (penkių šimtų) Eur bauda už kiekvieną tokį pažeidimą.</w:t>
            </w:r>
          </w:p>
        </w:tc>
      </w:tr>
      <w:tr w:rsidR="00402199" w:rsidRPr="00B756B0" w14:paraId="02A0AD2F" w14:textId="77777777">
        <w:trPr>
          <w:trHeight w:val="300"/>
        </w:trPr>
        <w:tc>
          <w:tcPr>
            <w:tcW w:w="3094" w:type="dxa"/>
            <w:gridSpan w:val="2"/>
          </w:tcPr>
          <w:p w14:paraId="566076A6" w14:textId="1092562B" w:rsidR="00402199" w:rsidRPr="00B756B0" w:rsidRDefault="00402199" w:rsidP="00402199">
            <w:pPr>
              <w:rPr>
                <w:b/>
                <w:kern w:val="2"/>
                <w:szCs w:val="24"/>
              </w:rPr>
            </w:pPr>
            <w:r w:rsidRPr="00B756B0">
              <w:rPr>
                <w:b/>
                <w:kern w:val="2"/>
                <w:szCs w:val="24"/>
              </w:rPr>
              <w:t>9.5. Tiekėjui taikomos baudos dėl aplinkosauginių ir (arba) socialinių kriterijų nesilaikymo</w:t>
            </w:r>
          </w:p>
        </w:tc>
        <w:tc>
          <w:tcPr>
            <w:tcW w:w="6441" w:type="dxa"/>
            <w:gridSpan w:val="2"/>
          </w:tcPr>
          <w:p w14:paraId="748DE540" w14:textId="77A7B8EB" w:rsidR="00402199" w:rsidRPr="00B756B0" w:rsidRDefault="00402199" w:rsidP="00402199">
            <w:pPr>
              <w:rPr>
                <w:color w:val="4472C4"/>
                <w:kern w:val="2"/>
                <w:szCs w:val="24"/>
              </w:rPr>
            </w:pPr>
            <w:r w:rsidRPr="00B756B0">
              <w:rPr>
                <w:bCs/>
                <w:color w:val="000000"/>
                <w:kern w:val="2"/>
                <w:szCs w:val="24"/>
              </w:rPr>
              <w:t>Netaikoma</w:t>
            </w:r>
            <w:r w:rsidR="001F7347" w:rsidRPr="00B756B0">
              <w:rPr>
                <w:bCs/>
                <w:color w:val="000000"/>
                <w:kern w:val="2"/>
                <w:szCs w:val="24"/>
              </w:rPr>
              <w:t xml:space="preserve"> </w:t>
            </w:r>
          </w:p>
        </w:tc>
      </w:tr>
      <w:tr w:rsidR="00402199" w:rsidRPr="00B756B0" w14:paraId="7439E02A" w14:textId="77777777">
        <w:trPr>
          <w:trHeight w:val="300"/>
        </w:trPr>
        <w:tc>
          <w:tcPr>
            <w:tcW w:w="3094" w:type="dxa"/>
            <w:gridSpan w:val="2"/>
          </w:tcPr>
          <w:p w14:paraId="69208AF6" w14:textId="7EE0BDAD" w:rsidR="00402199" w:rsidRPr="00B756B0" w:rsidRDefault="00402199" w:rsidP="00402199">
            <w:pPr>
              <w:rPr>
                <w:b/>
                <w:kern w:val="2"/>
                <w:szCs w:val="24"/>
              </w:rPr>
            </w:pPr>
            <w:r w:rsidRPr="00B756B0">
              <w:rPr>
                <w:b/>
                <w:kern w:val="2"/>
                <w:szCs w:val="24"/>
              </w:rPr>
              <w:t>9.6. Tiekėjui / Pirkėjui taikoma bauda dėl konfidencialumo reikalavimų nesilaikymo</w:t>
            </w:r>
          </w:p>
        </w:tc>
        <w:tc>
          <w:tcPr>
            <w:tcW w:w="6441" w:type="dxa"/>
            <w:gridSpan w:val="2"/>
          </w:tcPr>
          <w:p w14:paraId="30A99159" w14:textId="6A9AEE8D" w:rsidR="00402199" w:rsidRPr="00B756B0" w:rsidRDefault="000D0B1B" w:rsidP="00840FCD">
            <w:pPr>
              <w:jc w:val="both"/>
              <w:rPr>
                <w:color w:val="000000" w:themeColor="text1"/>
                <w:kern w:val="2"/>
                <w:szCs w:val="24"/>
              </w:rPr>
            </w:pPr>
            <w:r w:rsidRPr="00B756B0">
              <w:rPr>
                <w:color w:val="000000" w:themeColor="text1"/>
                <w:kern w:val="2"/>
                <w:szCs w:val="24"/>
              </w:rPr>
              <w:t>Už kiekvieną nustatytą atvejį taikoma 1000 (vieno tūkstančio) Eur bauda.</w:t>
            </w:r>
          </w:p>
        </w:tc>
      </w:tr>
      <w:tr w:rsidR="00402199" w:rsidRPr="00B756B0" w14:paraId="1E6BA83A" w14:textId="77777777">
        <w:trPr>
          <w:trHeight w:val="300"/>
        </w:trPr>
        <w:tc>
          <w:tcPr>
            <w:tcW w:w="3094" w:type="dxa"/>
            <w:gridSpan w:val="2"/>
          </w:tcPr>
          <w:p w14:paraId="6B59AD7B" w14:textId="3DB423A4" w:rsidR="00402199" w:rsidRPr="00B756B0" w:rsidRDefault="00402199" w:rsidP="00402199">
            <w:pPr>
              <w:rPr>
                <w:b/>
                <w:kern w:val="2"/>
                <w:szCs w:val="24"/>
              </w:rPr>
            </w:pPr>
            <w:r w:rsidRPr="00B756B0">
              <w:rPr>
                <w:b/>
              </w:rPr>
              <w:t>9.7. Tiekėjui taikomos netesybos dėl pirkimo dokumentuose nustatytų Kokybinių kriterijų nepasiekimo Sutarties vykdymo metu</w:t>
            </w:r>
          </w:p>
        </w:tc>
        <w:tc>
          <w:tcPr>
            <w:tcW w:w="6441" w:type="dxa"/>
            <w:gridSpan w:val="2"/>
          </w:tcPr>
          <w:p w14:paraId="2CAEB2BA" w14:textId="675B53D2" w:rsidR="00503944" w:rsidRPr="00B756B0" w:rsidRDefault="00A66B30" w:rsidP="00840FCD">
            <w:pPr>
              <w:jc w:val="both"/>
              <w:rPr>
                <w:bCs/>
                <w:color w:val="000000" w:themeColor="text1"/>
                <w:kern w:val="2"/>
                <w:szCs w:val="24"/>
              </w:rPr>
            </w:pPr>
            <w:r>
              <w:rPr>
                <w:bCs/>
                <w:color w:val="000000" w:themeColor="text1"/>
                <w:kern w:val="2"/>
                <w:szCs w:val="24"/>
              </w:rPr>
              <w:t xml:space="preserve">9.7.1. </w:t>
            </w:r>
            <w:r w:rsidR="00236663">
              <w:rPr>
                <w:bCs/>
                <w:color w:val="000000" w:themeColor="text1"/>
                <w:kern w:val="2"/>
                <w:szCs w:val="24"/>
              </w:rPr>
              <w:t xml:space="preserve">Už </w:t>
            </w:r>
            <w:r w:rsidR="00503944" w:rsidRPr="00B756B0">
              <w:rPr>
                <w:bCs/>
                <w:color w:val="000000" w:themeColor="text1"/>
                <w:kern w:val="2"/>
                <w:szCs w:val="24"/>
              </w:rPr>
              <w:t>P</w:t>
            </w:r>
            <w:r w:rsidR="00503944" w:rsidRPr="00B756B0">
              <w:rPr>
                <w:bCs/>
                <w:color w:val="000000" w:themeColor="text1"/>
                <w:kern w:val="2"/>
                <w:szCs w:val="24"/>
                <w:vertAlign w:val="subscript"/>
              </w:rPr>
              <w:t>1</w:t>
            </w:r>
            <w:r w:rsidR="00503944" w:rsidRPr="00B756B0">
              <w:rPr>
                <w:bCs/>
                <w:color w:val="000000" w:themeColor="text1"/>
                <w:kern w:val="2"/>
                <w:szCs w:val="24"/>
              </w:rPr>
              <w:t>, P</w:t>
            </w:r>
            <w:r w:rsidR="00503944" w:rsidRPr="00B756B0">
              <w:rPr>
                <w:bCs/>
                <w:color w:val="000000" w:themeColor="text1"/>
                <w:kern w:val="2"/>
                <w:szCs w:val="24"/>
                <w:vertAlign w:val="subscript"/>
              </w:rPr>
              <w:t>2</w:t>
            </w:r>
            <w:r w:rsidR="00503944" w:rsidRPr="00B756B0">
              <w:rPr>
                <w:bCs/>
                <w:color w:val="000000" w:themeColor="text1"/>
                <w:kern w:val="2"/>
                <w:szCs w:val="24"/>
              </w:rPr>
              <w:t xml:space="preserve"> kriterijų nepasiekim</w:t>
            </w:r>
            <w:r w:rsidR="0028167F">
              <w:rPr>
                <w:bCs/>
                <w:color w:val="000000" w:themeColor="text1"/>
                <w:kern w:val="2"/>
                <w:szCs w:val="24"/>
              </w:rPr>
              <w:t>ą</w:t>
            </w:r>
            <w:r w:rsidR="00503944" w:rsidRPr="00B756B0">
              <w:rPr>
                <w:bCs/>
                <w:color w:val="000000" w:themeColor="text1"/>
                <w:kern w:val="2"/>
                <w:szCs w:val="24"/>
              </w:rPr>
              <w:t xml:space="preserve"> taikoma </w:t>
            </w:r>
            <w:r w:rsidR="001D0572" w:rsidRPr="00B756B0">
              <w:rPr>
                <w:bCs/>
                <w:color w:val="000000" w:themeColor="text1"/>
                <w:kern w:val="2"/>
                <w:szCs w:val="24"/>
              </w:rPr>
              <w:t xml:space="preserve">100 </w:t>
            </w:r>
            <w:r w:rsidR="000D0B1B" w:rsidRPr="00B756B0">
              <w:rPr>
                <w:bCs/>
                <w:color w:val="000000" w:themeColor="text1"/>
                <w:kern w:val="2"/>
                <w:szCs w:val="24"/>
              </w:rPr>
              <w:t>(</w:t>
            </w:r>
            <w:r>
              <w:rPr>
                <w:bCs/>
                <w:color w:val="000000" w:themeColor="text1"/>
                <w:kern w:val="2"/>
                <w:szCs w:val="24"/>
              </w:rPr>
              <w:t xml:space="preserve">vieno </w:t>
            </w:r>
            <w:r w:rsidR="000D0B1B" w:rsidRPr="00B756B0">
              <w:rPr>
                <w:bCs/>
                <w:color w:val="000000" w:themeColor="text1"/>
                <w:kern w:val="2"/>
                <w:szCs w:val="24"/>
              </w:rPr>
              <w:t xml:space="preserve">šimto) </w:t>
            </w:r>
            <w:r w:rsidR="001D0572" w:rsidRPr="00B756B0">
              <w:rPr>
                <w:bCs/>
                <w:color w:val="000000" w:themeColor="text1"/>
                <w:kern w:val="2"/>
                <w:szCs w:val="24"/>
              </w:rPr>
              <w:t>Eur</w:t>
            </w:r>
            <w:r w:rsidR="00246A52" w:rsidRPr="00B756B0">
              <w:rPr>
                <w:bCs/>
                <w:color w:val="000000" w:themeColor="text1"/>
                <w:kern w:val="2"/>
                <w:szCs w:val="24"/>
              </w:rPr>
              <w:t xml:space="preserve"> </w:t>
            </w:r>
            <w:r w:rsidR="006B0BFA">
              <w:rPr>
                <w:bCs/>
                <w:color w:val="000000" w:themeColor="text1"/>
                <w:kern w:val="2"/>
                <w:szCs w:val="24"/>
              </w:rPr>
              <w:t xml:space="preserve">bauda </w:t>
            </w:r>
            <w:r w:rsidR="00246A52" w:rsidRPr="00B756B0">
              <w:rPr>
                <w:bCs/>
                <w:color w:val="000000" w:themeColor="text1"/>
                <w:kern w:val="2"/>
                <w:szCs w:val="24"/>
              </w:rPr>
              <w:t xml:space="preserve">už </w:t>
            </w:r>
            <w:r w:rsidR="000D0B1B" w:rsidRPr="00B756B0">
              <w:rPr>
                <w:bCs/>
                <w:color w:val="000000" w:themeColor="text1"/>
                <w:kern w:val="2"/>
                <w:szCs w:val="24"/>
              </w:rPr>
              <w:t xml:space="preserve">kiekvieną nustatytą </w:t>
            </w:r>
            <w:r w:rsidR="00246A52" w:rsidRPr="00B756B0">
              <w:rPr>
                <w:bCs/>
                <w:color w:val="000000" w:themeColor="text1"/>
                <w:kern w:val="2"/>
                <w:szCs w:val="24"/>
              </w:rPr>
              <w:t>atvej</w:t>
            </w:r>
            <w:r w:rsidR="006F647A" w:rsidRPr="00B756B0">
              <w:rPr>
                <w:bCs/>
                <w:color w:val="000000" w:themeColor="text1"/>
                <w:kern w:val="2"/>
                <w:szCs w:val="24"/>
              </w:rPr>
              <w:t xml:space="preserve">į. </w:t>
            </w:r>
          </w:p>
          <w:p w14:paraId="22B55FD9" w14:textId="287CDD84" w:rsidR="00402199" w:rsidRPr="00B756B0" w:rsidRDefault="00A66B30" w:rsidP="00840FCD">
            <w:pPr>
              <w:jc w:val="both"/>
              <w:rPr>
                <w:bCs/>
                <w:color w:val="000000" w:themeColor="text1"/>
                <w:kern w:val="2"/>
                <w:szCs w:val="24"/>
              </w:rPr>
            </w:pPr>
            <w:r>
              <w:rPr>
                <w:bCs/>
                <w:color w:val="000000" w:themeColor="text1"/>
                <w:kern w:val="2"/>
                <w:szCs w:val="24"/>
              </w:rPr>
              <w:t xml:space="preserve">9.7.2. </w:t>
            </w:r>
            <w:r w:rsidR="004B231D" w:rsidRPr="00B756B0">
              <w:rPr>
                <w:bCs/>
                <w:color w:val="000000" w:themeColor="text1"/>
                <w:kern w:val="2"/>
                <w:szCs w:val="24"/>
              </w:rPr>
              <w:t xml:space="preserve">Už </w:t>
            </w:r>
            <w:r w:rsidR="001D0572" w:rsidRPr="00B756B0">
              <w:rPr>
                <w:bCs/>
                <w:color w:val="000000" w:themeColor="text1"/>
                <w:kern w:val="2"/>
                <w:szCs w:val="24"/>
              </w:rPr>
              <w:t>P</w:t>
            </w:r>
            <w:r w:rsidR="001D0572" w:rsidRPr="00B756B0">
              <w:rPr>
                <w:bCs/>
                <w:color w:val="000000" w:themeColor="text1"/>
                <w:kern w:val="2"/>
                <w:szCs w:val="24"/>
                <w:vertAlign w:val="subscript"/>
              </w:rPr>
              <w:t>3</w:t>
            </w:r>
            <w:r w:rsidR="001D0572" w:rsidRPr="00B756B0">
              <w:rPr>
                <w:bCs/>
                <w:color w:val="000000" w:themeColor="text1"/>
                <w:kern w:val="2"/>
                <w:szCs w:val="24"/>
              </w:rPr>
              <w:t xml:space="preserve"> kriterijaus nepasiekim</w:t>
            </w:r>
            <w:r w:rsidR="0036228D" w:rsidRPr="00B756B0">
              <w:rPr>
                <w:bCs/>
                <w:color w:val="000000" w:themeColor="text1"/>
                <w:kern w:val="2"/>
                <w:szCs w:val="24"/>
              </w:rPr>
              <w:t>ą</w:t>
            </w:r>
            <w:r w:rsidR="001D0572" w:rsidRPr="00B756B0">
              <w:rPr>
                <w:bCs/>
                <w:color w:val="000000" w:themeColor="text1"/>
                <w:kern w:val="2"/>
                <w:szCs w:val="24"/>
              </w:rPr>
              <w:t xml:space="preserve"> </w:t>
            </w:r>
            <w:r w:rsidR="00F54E73" w:rsidRPr="00B756B0">
              <w:rPr>
                <w:bCs/>
                <w:color w:val="000000" w:themeColor="text1"/>
                <w:kern w:val="2"/>
                <w:szCs w:val="24"/>
              </w:rPr>
              <w:t xml:space="preserve">taikoma 300 </w:t>
            </w:r>
            <w:r w:rsidR="006F647A" w:rsidRPr="00B756B0">
              <w:rPr>
                <w:bCs/>
                <w:color w:val="000000" w:themeColor="text1"/>
                <w:kern w:val="2"/>
                <w:szCs w:val="24"/>
              </w:rPr>
              <w:t xml:space="preserve">(trijų šimtų) </w:t>
            </w:r>
            <w:r w:rsidR="00F54E73" w:rsidRPr="00B756B0">
              <w:rPr>
                <w:bCs/>
                <w:color w:val="000000" w:themeColor="text1"/>
                <w:kern w:val="2"/>
                <w:szCs w:val="24"/>
              </w:rPr>
              <w:t>Eur</w:t>
            </w:r>
          </w:p>
          <w:p w14:paraId="34571AAF" w14:textId="77777777" w:rsidR="00402199" w:rsidRDefault="00D479F6" w:rsidP="00402199">
            <w:pPr>
              <w:rPr>
                <w:color w:val="000000" w:themeColor="text1"/>
                <w:kern w:val="2"/>
                <w:szCs w:val="24"/>
              </w:rPr>
            </w:pPr>
            <w:r w:rsidRPr="00B756B0">
              <w:rPr>
                <w:color w:val="000000" w:themeColor="text1"/>
                <w:kern w:val="2"/>
                <w:szCs w:val="24"/>
              </w:rPr>
              <w:t>b</w:t>
            </w:r>
            <w:r w:rsidR="004B231D" w:rsidRPr="00B756B0">
              <w:rPr>
                <w:color w:val="000000" w:themeColor="text1"/>
                <w:kern w:val="2"/>
                <w:szCs w:val="24"/>
              </w:rPr>
              <w:t xml:space="preserve">auda už </w:t>
            </w:r>
            <w:r w:rsidRPr="00B756B0">
              <w:rPr>
                <w:color w:val="000000" w:themeColor="text1"/>
                <w:kern w:val="2"/>
                <w:szCs w:val="24"/>
              </w:rPr>
              <w:t xml:space="preserve">kiekvieną atvejį. </w:t>
            </w:r>
          </w:p>
          <w:p w14:paraId="31D0481F" w14:textId="37CCA13D" w:rsidR="00EE70DA" w:rsidRPr="00B756B0" w:rsidRDefault="00A66B30" w:rsidP="00840FCD">
            <w:pPr>
              <w:jc w:val="both"/>
              <w:rPr>
                <w:color w:val="000000" w:themeColor="text1"/>
                <w:kern w:val="2"/>
                <w:szCs w:val="24"/>
              </w:rPr>
            </w:pPr>
            <w:r>
              <w:rPr>
                <w:bCs/>
                <w:color w:val="000000" w:themeColor="text1"/>
                <w:kern w:val="2"/>
                <w:szCs w:val="24"/>
              </w:rPr>
              <w:t>9.7.3. Jei Tiekėjas neištaiso trūkumų per Pirkėjo</w:t>
            </w:r>
            <w:r w:rsidR="008E1F09">
              <w:rPr>
                <w:bCs/>
                <w:color w:val="000000" w:themeColor="text1"/>
                <w:kern w:val="2"/>
                <w:szCs w:val="24"/>
              </w:rPr>
              <w:t xml:space="preserve"> nustatytą papildomą terminą, jam gali būti taikoma </w:t>
            </w:r>
            <w:r w:rsidR="00EA70C6">
              <w:rPr>
                <w:bCs/>
                <w:color w:val="000000" w:themeColor="text1"/>
                <w:kern w:val="2"/>
                <w:szCs w:val="24"/>
              </w:rPr>
              <w:t xml:space="preserve">pakartotinė </w:t>
            </w:r>
            <w:r w:rsidR="008E1F09">
              <w:rPr>
                <w:bCs/>
                <w:color w:val="000000" w:themeColor="text1"/>
                <w:kern w:val="2"/>
                <w:szCs w:val="24"/>
              </w:rPr>
              <w:t>bauda, numatyta Sutarties Specialiųjų sąlygų 9.7.1, 9.7.2</w:t>
            </w:r>
            <w:r w:rsidR="00EE70DA" w:rsidRPr="00B756B0">
              <w:rPr>
                <w:bCs/>
                <w:color w:val="000000" w:themeColor="text1"/>
                <w:kern w:val="2"/>
                <w:szCs w:val="24"/>
              </w:rPr>
              <w:t xml:space="preserve"> </w:t>
            </w:r>
            <w:r w:rsidR="00EA70C6">
              <w:rPr>
                <w:bCs/>
                <w:color w:val="000000" w:themeColor="text1"/>
                <w:kern w:val="2"/>
                <w:szCs w:val="24"/>
              </w:rPr>
              <w:t>punktuose.</w:t>
            </w:r>
          </w:p>
        </w:tc>
      </w:tr>
      <w:tr w:rsidR="00402199" w:rsidRPr="00B756B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B756B0" w:rsidRDefault="00402199" w:rsidP="00402199">
            <w:pPr>
              <w:rPr>
                <w:b/>
                <w:kern w:val="2"/>
                <w:szCs w:val="24"/>
              </w:rPr>
            </w:pPr>
            <w:r w:rsidRPr="00B756B0">
              <w:rPr>
                <w:b/>
                <w:kern w:val="2"/>
                <w:szCs w:val="24"/>
              </w:rPr>
              <w:t xml:space="preserve">9.8. Tiekėjui taikomos netesybos dėl Sutarties įvykdymo užtikrinimo </w:t>
            </w:r>
            <w:r w:rsidRPr="00B756B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B756B0" w:rsidRDefault="00402199" w:rsidP="00402199">
            <w:pPr>
              <w:rPr>
                <w:bCs/>
                <w:kern w:val="2"/>
                <w:szCs w:val="24"/>
              </w:rPr>
            </w:pPr>
            <w:r w:rsidRPr="00B756B0">
              <w:rPr>
                <w:bCs/>
                <w:kern w:val="2"/>
                <w:szCs w:val="24"/>
              </w:rPr>
              <w:t>Netaikoma</w:t>
            </w:r>
          </w:p>
          <w:p w14:paraId="4D564143" w14:textId="77777777" w:rsidR="00402199" w:rsidRPr="00B756B0" w:rsidRDefault="00402199" w:rsidP="00402199">
            <w:pPr>
              <w:rPr>
                <w:bCs/>
                <w:kern w:val="2"/>
                <w:szCs w:val="24"/>
              </w:rPr>
            </w:pPr>
          </w:p>
          <w:p w14:paraId="5AD4BC1A" w14:textId="4CBB6DA5" w:rsidR="00402199" w:rsidRPr="00B756B0" w:rsidRDefault="00402199" w:rsidP="00402199">
            <w:pPr>
              <w:rPr>
                <w:color w:val="4472C4"/>
                <w:kern w:val="2"/>
                <w:szCs w:val="24"/>
              </w:rPr>
            </w:pPr>
          </w:p>
        </w:tc>
      </w:tr>
      <w:tr w:rsidR="00402199" w:rsidRPr="00B756B0" w14:paraId="126A6D36" w14:textId="77777777">
        <w:trPr>
          <w:trHeight w:val="300"/>
        </w:trPr>
        <w:tc>
          <w:tcPr>
            <w:tcW w:w="3094" w:type="dxa"/>
            <w:gridSpan w:val="2"/>
          </w:tcPr>
          <w:p w14:paraId="10384E36" w14:textId="4FFA607E" w:rsidR="00402199" w:rsidRPr="00B756B0" w:rsidRDefault="00402199" w:rsidP="00402199">
            <w:pPr>
              <w:rPr>
                <w:b/>
                <w:bCs/>
                <w:kern w:val="2"/>
                <w:szCs w:val="24"/>
              </w:rPr>
            </w:pPr>
            <w:r w:rsidRPr="00B756B0">
              <w:rPr>
                <w:b/>
                <w:szCs w:val="24"/>
              </w:rPr>
              <w:lastRenderedPageBreak/>
              <w:t>9.9. Tiekėjui taikoma bauda dėl Pirkėjo simbolių, pavadinimo ir ženklo reklamoje ar rinkodaroje naudojimo reikalavimų nesilaikymo bei draudimo naudotis Pirkėjo sukurtais</w:t>
            </w:r>
            <w:r w:rsidRPr="00B756B0">
              <w:rPr>
                <w:bCs/>
                <w:szCs w:val="24"/>
              </w:rPr>
              <w:t xml:space="preserve"> </w:t>
            </w:r>
            <w:r w:rsidRPr="00B756B0">
              <w:rPr>
                <w:b/>
                <w:szCs w:val="24"/>
              </w:rPr>
              <w:t>intelektiniais veiklos rezultatais nesilaikymo</w:t>
            </w:r>
          </w:p>
        </w:tc>
        <w:tc>
          <w:tcPr>
            <w:tcW w:w="6441" w:type="dxa"/>
            <w:gridSpan w:val="2"/>
          </w:tcPr>
          <w:p w14:paraId="032AE0BC" w14:textId="4B9F2C22" w:rsidR="00366A56" w:rsidRPr="00B756B0" w:rsidRDefault="008325FA" w:rsidP="00840FCD">
            <w:pPr>
              <w:jc w:val="both"/>
              <w:rPr>
                <w:bCs/>
                <w:color w:val="000000" w:themeColor="text1"/>
                <w:kern w:val="2"/>
                <w:szCs w:val="24"/>
              </w:rPr>
            </w:pPr>
            <w:r>
              <w:rPr>
                <w:bCs/>
                <w:kern w:val="2"/>
                <w:szCs w:val="24"/>
              </w:rPr>
              <w:t xml:space="preserve">Tiekėjui taikoma </w:t>
            </w:r>
            <w:r w:rsidR="00366A56">
              <w:rPr>
                <w:bCs/>
                <w:kern w:val="2"/>
                <w:szCs w:val="24"/>
              </w:rPr>
              <w:t xml:space="preserve">100 </w:t>
            </w:r>
            <w:r w:rsidR="00366A56" w:rsidRPr="00B756B0">
              <w:rPr>
                <w:bCs/>
                <w:color w:val="000000" w:themeColor="text1"/>
                <w:kern w:val="2"/>
                <w:szCs w:val="24"/>
              </w:rPr>
              <w:t>(</w:t>
            </w:r>
            <w:r w:rsidR="00EA70C6">
              <w:rPr>
                <w:bCs/>
                <w:color w:val="000000" w:themeColor="text1"/>
                <w:kern w:val="2"/>
                <w:szCs w:val="24"/>
              </w:rPr>
              <w:t xml:space="preserve">vieno </w:t>
            </w:r>
            <w:r w:rsidR="00366A56" w:rsidRPr="00B756B0">
              <w:rPr>
                <w:bCs/>
                <w:color w:val="000000" w:themeColor="text1"/>
                <w:kern w:val="2"/>
                <w:szCs w:val="24"/>
              </w:rPr>
              <w:t xml:space="preserve">šimto) Eur </w:t>
            </w:r>
            <w:r w:rsidR="00366A56">
              <w:rPr>
                <w:bCs/>
                <w:color w:val="000000" w:themeColor="text1"/>
                <w:kern w:val="2"/>
                <w:szCs w:val="24"/>
              </w:rPr>
              <w:t xml:space="preserve">bauda </w:t>
            </w:r>
            <w:r w:rsidR="00366A56" w:rsidRPr="00B756B0">
              <w:rPr>
                <w:bCs/>
                <w:color w:val="000000" w:themeColor="text1"/>
                <w:kern w:val="2"/>
                <w:szCs w:val="24"/>
              </w:rPr>
              <w:t xml:space="preserve">už kiekvieną nustatytą atvejį. </w:t>
            </w:r>
          </w:p>
          <w:p w14:paraId="5354982A" w14:textId="1EFC33B6" w:rsidR="00402199" w:rsidRPr="00B756B0" w:rsidRDefault="00402199" w:rsidP="00402199">
            <w:pPr>
              <w:rPr>
                <w:bCs/>
                <w:kern w:val="2"/>
                <w:szCs w:val="24"/>
              </w:rPr>
            </w:pPr>
          </w:p>
          <w:p w14:paraId="3293B58C" w14:textId="77777777" w:rsidR="00402199" w:rsidRPr="00B756B0" w:rsidRDefault="00402199" w:rsidP="00402199">
            <w:pPr>
              <w:rPr>
                <w:bCs/>
                <w:szCs w:val="24"/>
              </w:rPr>
            </w:pPr>
          </w:p>
          <w:p w14:paraId="39D0982B" w14:textId="77777777" w:rsidR="00402199" w:rsidRPr="00B756B0" w:rsidRDefault="00402199" w:rsidP="00402199">
            <w:pPr>
              <w:rPr>
                <w:color w:val="4472C4"/>
                <w:kern w:val="2"/>
                <w:szCs w:val="24"/>
              </w:rPr>
            </w:pPr>
          </w:p>
        </w:tc>
      </w:tr>
      <w:tr w:rsidR="00402199" w:rsidRPr="00B756B0" w14:paraId="77AEF0AE" w14:textId="77777777">
        <w:trPr>
          <w:trHeight w:val="300"/>
        </w:trPr>
        <w:tc>
          <w:tcPr>
            <w:tcW w:w="3094" w:type="dxa"/>
            <w:gridSpan w:val="2"/>
          </w:tcPr>
          <w:p w14:paraId="17EC5DF4" w14:textId="49390910" w:rsidR="00402199" w:rsidRPr="00DF2D60" w:rsidRDefault="00402199" w:rsidP="00402199">
            <w:pPr>
              <w:rPr>
                <w:b/>
                <w:kern w:val="2"/>
                <w:szCs w:val="24"/>
              </w:rPr>
            </w:pPr>
            <w:r w:rsidRPr="00DF2D60">
              <w:rPr>
                <w:b/>
                <w:kern w:val="2"/>
                <w:szCs w:val="24"/>
              </w:rPr>
              <w:t xml:space="preserve">9.10. </w:t>
            </w:r>
            <w:r w:rsidRPr="00B756B0">
              <w:rPr>
                <w:b/>
                <w:kern w:val="2"/>
                <w:szCs w:val="24"/>
              </w:rPr>
              <w:t>Kitos netesybos</w:t>
            </w:r>
          </w:p>
        </w:tc>
        <w:tc>
          <w:tcPr>
            <w:tcW w:w="6441" w:type="dxa"/>
            <w:gridSpan w:val="2"/>
          </w:tcPr>
          <w:p w14:paraId="01CF4936" w14:textId="6AEAD985" w:rsidR="00023B52" w:rsidRPr="00B756B0" w:rsidRDefault="008863D4" w:rsidP="00C47AC9">
            <w:pPr>
              <w:jc w:val="both"/>
              <w:rPr>
                <w:noProof/>
                <w:kern w:val="2"/>
                <w:szCs w:val="24"/>
              </w:rPr>
            </w:pPr>
            <w:r w:rsidRPr="00B756B0">
              <w:rPr>
                <w:kern w:val="2"/>
                <w:szCs w:val="24"/>
              </w:rPr>
              <w:t xml:space="preserve">Tiekėjui taikoma bauda </w:t>
            </w:r>
            <w:r w:rsidRPr="00B756B0">
              <w:rPr>
                <w:noProof/>
                <w:kern w:val="2"/>
                <w:szCs w:val="24"/>
              </w:rPr>
              <w:t xml:space="preserve">dėl </w:t>
            </w:r>
            <w:r w:rsidR="00EA70C6">
              <w:rPr>
                <w:noProof/>
                <w:kern w:val="2"/>
                <w:szCs w:val="24"/>
              </w:rPr>
              <w:t xml:space="preserve">Sutarties </w:t>
            </w:r>
            <w:r w:rsidRPr="00B756B0">
              <w:rPr>
                <w:noProof/>
                <w:kern w:val="2"/>
                <w:szCs w:val="24"/>
              </w:rPr>
              <w:t>Bendrųjų sąlygų 15</w:t>
            </w:r>
            <w:r w:rsidRPr="00B756B0">
              <w:rPr>
                <w:noProof/>
                <w:kern w:val="2"/>
                <w:szCs w:val="24"/>
                <w:vertAlign w:val="superscript"/>
              </w:rPr>
              <w:t>2</w:t>
            </w:r>
            <w:r w:rsidRPr="00B756B0">
              <w:rPr>
                <w:noProof/>
                <w:kern w:val="2"/>
                <w:szCs w:val="24"/>
              </w:rPr>
              <w:t xml:space="preserve">.1 punkte nurodytų įsipareigojimų pažeidimo </w:t>
            </w:r>
            <w:r w:rsidR="00023B52" w:rsidRPr="00B756B0">
              <w:rPr>
                <w:noProof/>
                <w:kern w:val="2"/>
                <w:szCs w:val="24"/>
              </w:rPr>
              <w:t>–</w:t>
            </w:r>
            <w:r w:rsidR="005A6EAB">
              <w:rPr>
                <w:noProof/>
                <w:kern w:val="2"/>
                <w:szCs w:val="24"/>
              </w:rPr>
              <w:t xml:space="preserve"> </w:t>
            </w:r>
            <w:r w:rsidR="00023B52" w:rsidRPr="00B756B0">
              <w:rPr>
                <w:noProof/>
                <w:kern w:val="2"/>
                <w:szCs w:val="24"/>
              </w:rPr>
              <w:t xml:space="preserve">1 (vienas) proc. nuo pradinės </w:t>
            </w:r>
            <w:r w:rsidR="00472721">
              <w:rPr>
                <w:noProof/>
                <w:kern w:val="2"/>
                <w:szCs w:val="24"/>
              </w:rPr>
              <w:t>S</w:t>
            </w:r>
            <w:r w:rsidR="00023B52" w:rsidRPr="00B756B0">
              <w:rPr>
                <w:noProof/>
                <w:kern w:val="2"/>
                <w:szCs w:val="24"/>
              </w:rPr>
              <w:t xml:space="preserve">utarties vertės. </w:t>
            </w:r>
          </w:p>
          <w:p w14:paraId="61DD08FE" w14:textId="3C47CBC6" w:rsidR="00402199" w:rsidRPr="00B756B0" w:rsidRDefault="00402199" w:rsidP="00402199">
            <w:pPr>
              <w:rPr>
                <w:color w:val="4472C4"/>
                <w:kern w:val="2"/>
                <w:szCs w:val="24"/>
              </w:rPr>
            </w:pPr>
          </w:p>
        </w:tc>
      </w:tr>
      <w:tr w:rsidR="00027B83" w:rsidRPr="00B756B0" w14:paraId="7412B22E" w14:textId="77777777">
        <w:trPr>
          <w:trHeight w:val="300"/>
        </w:trPr>
        <w:tc>
          <w:tcPr>
            <w:tcW w:w="9535" w:type="dxa"/>
            <w:gridSpan w:val="4"/>
          </w:tcPr>
          <w:p w14:paraId="0D543F72" w14:textId="77777777" w:rsidR="00027B83" w:rsidRPr="00B756B0" w:rsidRDefault="000B0897">
            <w:pPr>
              <w:jc w:val="center"/>
              <w:rPr>
                <w:color w:val="4472C4"/>
                <w:kern w:val="2"/>
                <w:szCs w:val="24"/>
              </w:rPr>
            </w:pPr>
            <w:r w:rsidRPr="00B756B0">
              <w:rPr>
                <w:b/>
                <w:kern w:val="2"/>
                <w:szCs w:val="24"/>
              </w:rPr>
              <w:t>10. ESMINĖS SUTARTIES SĄLYGOS</w:t>
            </w:r>
          </w:p>
        </w:tc>
      </w:tr>
      <w:tr w:rsidR="00402199" w:rsidRPr="00B756B0" w14:paraId="4A74E676" w14:textId="77777777">
        <w:trPr>
          <w:trHeight w:val="300"/>
        </w:trPr>
        <w:tc>
          <w:tcPr>
            <w:tcW w:w="3094" w:type="dxa"/>
            <w:gridSpan w:val="2"/>
          </w:tcPr>
          <w:p w14:paraId="0C4A90A4" w14:textId="48800356" w:rsidR="00402199" w:rsidRPr="00DF2D60" w:rsidRDefault="00402199" w:rsidP="00402199">
            <w:pPr>
              <w:rPr>
                <w:b/>
                <w:kern w:val="2"/>
                <w:szCs w:val="24"/>
              </w:rPr>
            </w:pPr>
            <w:r w:rsidRPr="00DF2D60">
              <w:rPr>
                <w:b/>
                <w:kern w:val="2"/>
                <w:szCs w:val="24"/>
              </w:rPr>
              <w:t xml:space="preserve">10.1. </w:t>
            </w:r>
            <w:r w:rsidRPr="00B756B0">
              <w:rPr>
                <w:b/>
                <w:kern w:val="2"/>
                <w:szCs w:val="24"/>
              </w:rPr>
              <w:t>Esminės Sutarties sąlygos</w:t>
            </w:r>
          </w:p>
        </w:tc>
        <w:tc>
          <w:tcPr>
            <w:tcW w:w="6441" w:type="dxa"/>
            <w:gridSpan w:val="2"/>
          </w:tcPr>
          <w:p w14:paraId="1AD3CD3A" w14:textId="2FA0170D" w:rsidR="00402199" w:rsidRPr="00B756B0" w:rsidRDefault="002B42E2" w:rsidP="00840FCD">
            <w:pPr>
              <w:jc w:val="both"/>
              <w:rPr>
                <w:color w:val="4472C4"/>
                <w:kern w:val="2"/>
                <w:szCs w:val="24"/>
              </w:rPr>
            </w:pPr>
            <w:r w:rsidRPr="002B42E2">
              <w:rPr>
                <w:bCs/>
              </w:rPr>
              <w:t>Techninė</w:t>
            </w:r>
            <w:r>
              <w:rPr>
                <w:bCs/>
              </w:rPr>
              <w:t>je</w:t>
            </w:r>
            <w:r w:rsidRPr="002B42E2">
              <w:rPr>
                <w:bCs/>
              </w:rPr>
              <w:t xml:space="preserve"> specifikacij</w:t>
            </w:r>
            <w:r>
              <w:rPr>
                <w:bCs/>
              </w:rPr>
              <w:t>oje</w:t>
            </w:r>
            <w:r w:rsidRPr="002B42E2">
              <w:rPr>
                <w:bCs/>
              </w:rPr>
              <w:t xml:space="preserve"> nurodyt</w:t>
            </w:r>
            <w:r w:rsidR="00374A87">
              <w:rPr>
                <w:bCs/>
              </w:rPr>
              <w:t>ų</w:t>
            </w:r>
            <w:r w:rsidRPr="002B42E2">
              <w:rPr>
                <w:bCs/>
              </w:rPr>
              <w:t xml:space="preserve"> funkcionalum</w:t>
            </w:r>
            <w:r w:rsidR="00374A87">
              <w:rPr>
                <w:bCs/>
              </w:rPr>
              <w:t>ų įdiegimas</w:t>
            </w:r>
            <w:r w:rsidRPr="002B42E2">
              <w:rPr>
                <w:bCs/>
              </w:rPr>
              <w:t xml:space="preserve"> per 1 </w:t>
            </w:r>
            <w:r w:rsidR="00374A87">
              <w:rPr>
                <w:bCs/>
              </w:rPr>
              <w:t xml:space="preserve">(vieną) </w:t>
            </w:r>
            <w:r w:rsidRPr="002B42E2">
              <w:rPr>
                <w:bCs/>
              </w:rPr>
              <w:t xml:space="preserve">mėnesį nuo Sutarties įsigaliojimo dienos ir papildomą </w:t>
            </w:r>
            <w:r w:rsidR="009D4A20" w:rsidRPr="009D4A20">
              <w:rPr>
                <w:bCs/>
              </w:rPr>
              <w:t>1 (vien</w:t>
            </w:r>
            <w:r w:rsidR="009D4A20">
              <w:rPr>
                <w:bCs/>
              </w:rPr>
              <w:t>o</w:t>
            </w:r>
            <w:r w:rsidR="009D4A20" w:rsidRPr="009D4A20">
              <w:rPr>
                <w:bCs/>
              </w:rPr>
              <w:t xml:space="preserve">) </w:t>
            </w:r>
            <w:r w:rsidR="009D4A20">
              <w:rPr>
                <w:bCs/>
              </w:rPr>
              <w:t xml:space="preserve">mėnesio </w:t>
            </w:r>
            <w:r w:rsidRPr="002B42E2">
              <w:rPr>
                <w:bCs/>
              </w:rPr>
              <w:t xml:space="preserve">laikotarpį, per kurį skaičiuojamos netesybos už vėlavimą, </w:t>
            </w:r>
            <w:r w:rsidR="00374A87">
              <w:rPr>
                <w:bCs/>
              </w:rPr>
              <w:t>yra laikomas esmine Sutarties sąlyga.</w:t>
            </w:r>
          </w:p>
        </w:tc>
      </w:tr>
      <w:tr w:rsidR="00402199" w:rsidRPr="00B756B0" w14:paraId="68A8F8F5" w14:textId="77777777">
        <w:trPr>
          <w:trHeight w:val="300"/>
        </w:trPr>
        <w:tc>
          <w:tcPr>
            <w:tcW w:w="3094" w:type="dxa"/>
            <w:gridSpan w:val="2"/>
          </w:tcPr>
          <w:p w14:paraId="458F7686" w14:textId="28A3D4D6" w:rsidR="00402199" w:rsidRPr="00DF2D60" w:rsidRDefault="00402199" w:rsidP="00402199">
            <w:pPr>
              <w:rPr>
                <w:b/>
                <w:kern w:val="2"/>
                <w:szCs w:val="24"/>
              </w:rPr>
            </w:pPr>
            <w:r w:rsidRPr="00B756B0">
              <w:rPr>
                <w:b/>
                <w:bCs/>
              </w:rPr>
              <w:t>10.2. Dideli arba nuolatiniai esminės Sutarties sąlygos vykdymo trūkumai</w:t>
            </w:r>
          </w:p>
        </w:tc>
        <w:tc>
          <w:tcPr>
            <w:tcW w:w="6441" w:type="dxa"/>
            <w:gridSpan w:val="2"/>
          </w:tcPr>
          <w:p w14:paraId="6B2973B7" w14:textId="4388A90D" w:rsidR="00402199" w:rsidRPr="00B756B0" w:rsidRDefault="00DA5355" w:rsidP="00C1492E">
            <w:pPr>
              <w:tabs>
                <w:tab w:val="left" w:pos="567"/>
              </w:tabs>
              <w:jc w:val="both"/>
              <w:textAlignment w:val="baseline"/>
              <w:rPr>
                <w:rFonts w:eastAsia="Arial"/>
              </w:rPr>
            </w:pPr>
            <w:r w:rsidRPr="00DF2D60">
              <w:rPr>
                <w:bCs/>
              </w:rPr>
              <w:t>Jei Tiekėjas neišsprendžia Techninė</w:t>
            </w:r>
            <w:r w:rsidR="005A6EAB">
              <w:rPr>
                <w:bCs/>
              </w:rPr>
              <w:t>je</w:t>
            </w:r>
            <w:r w:rsidRPr="00DF2D60">
              <w:rPr>
                <w:bCs/>
              </w:rPr>
              <w:t xml:space="preserve"> specifikacij</w:t>
            </w:r>
            <w:r w:rsidR="005A6EAB">
              <w:rPr>
                <w:bCs/>
              </w:rPr>
              <w:t>oje</w:t>
            </w:r>
            <w:r w:rsidRPr="00DF2D60">
              <w:rPr>
                <w:bCs/>
              </w:rPr>
              <w:t xml:space="preserve"> nurodytų kritinių klaidų Techninė</w:t>
            </w:r>
            <w:r w:rsidR="005A6EAB">
              <w:rPr>
                <w:bCs/>
              </w:rPr>
              <w:t>je</w:t>
            </w:r>
            <w:r w:rsidRPr="00DF2D60">
              <w:rPr>
                <w:bCs/>
              </w:rPr>
              <w:t xml:space="preserve"> specifikacij</w:t>
            </w:r>
            <w:r w:rsidR="005A6EAB">
              <w:rPr>
                <w:bCs/>
              </w:rPr>
              <w:t>oje</w:t>
            </w:r>
            <w:r w:rsidRPr="00DF2D60">
              <w:rPr>
                <w:bCs/>
              </w:rPr>
              <w:t xml:space="preserve"> nustatytais terminais</w:t>
            </w:r>
            <w:r w:rsidR="009D4A20">
              <w:rPr>
                <w:bCs/>
              </w:rPr>
              <w:t xml:space="preserve"> ir per </w:t>
            </w:r>
            <w:r w:rsidRPr="00DF2D60">
              <w:rPr>
                <w:bCs/>
              </w:rPr>
              <w:t>papildom</w:t>
            </w:r>
            <w:r w:rsidR="009D4A20">
              <w:rPr>
                <w:bCs/>
              </w:rPr>
              <w:t>ą</w:t>
            </w:r>
            <w:r w:rsidRPr="00DF2D60">
              <w:rPr>
                <w:bCs/>
              </w:rPr>
              <w:t xml:space="preserve"> 14 (keturiolikos) kalendorinių dienų laikotarp</w:t>
            </w:r>
            <w:r w:rsidR="007C3BA0">
              <w:rPr>
                <w:bCs/>
              </w:rPr>
              <w:t>į</w:t>
            </w:r>
            <w:r w:rsidRPr="00DF2D60">
              <w:rPr>
                <w:bCs/>
              </w:rPr>
              <w:t>, per kurį skaičiuojamos netesybos už vėlavimą</w:t>
            </w:r>
            <w:r w:rsidR="007C3BA0">
              <w:rPr>
                <w:bCs/>
              </w:rPr>
              <w:t>, t</w:t>
            </w:r>
            <w:r w:rsidRPr="00DF2D60">
              <w:rPr>
                <w:bCs/>
              </w:rPr>
              <w:t>ai laikoma esminės Sutarties sąlygos vykdymu su dideliais trūkumais ir Pirkėjas turi teisę nutraukti Sutartį.</w:t>
            </w:r>
          </w:p>
          <w:p w14:paraId="2BC2BBBD" w14:textId="0D901345" w:rsidR="00402199" w:rsidRPr="00B756B0" w:rsidRDefault="00402199" w:rsidP="00C1492E">
            <w:pPr>
              <w:rPr>
                <w:kern w:val="2"/>
                <w:szCs w:val="24"/>
              </w:rPr>
            </w:pPr>
          </w:p>
        </w:tc>
      </w:tr>
      <w:tr w:rsidR="00027B83" w:rsidRPr="00B756B0" w14:paraId="5D5614C8" w14:textId="77777777">
        <w:trPr>
          <w:trHeight w:val="300"/>
        </w:trPr>
        <w:tc>
          <w:tcPr>
            <w:tcW w:w="9535" w:type="dxa"/>
            <w:gridSpan w:val="4"/>
          </w:tcPr>
          <w:p w14:paraId="01BA2625" w14:textId="77777777" w:rsidR="00027B83" w:rsidRPr="00B756B0" w:rsidRDefault="000B0897">
            <w:pPr>
              <w:jc w:val="center"/>
              <w:rPr>
                <w:b/>
                <w:kern w:val="2"/>
                <w:szCs w:val="24"/>
              </w:rPr>
            </w:pPr>
            <w:r w:rsidRPr="00B756B0">
              <w:rPr>
                <w:b/>
                <w:kern w:val="2"/>
                <w:szCs w:val="24"/>
              </w:rPr>
              <w:t>11. SUTARTIES GALIOJIMAS IR KEITIMAS</w:t>
            </w:r>
          </w:p>
        </w:tc>
      </w:tr>
      <w:tr w:rsidR="00027B83" w:rsidRPr="00B756B0" w14:paraId="01B4A21F" w14:textId="77777777">
        <w:trPr>
          <w:trHeight w:val="300"/>
        </w:trPr>
        <w:tc>
          <w:tcPr>
            <w:tcW w:w="3094" w:type="dxa"/>
            <w:gridSpan w:val="2"/>
          </w:tcPr>
          <w:p w14:paraId="4A683777" w14:textId="77777777" w:rsidR="00027B83" w:rsidRPr="00B756B0" w:rsidRDefault="000B0897">
            <w:pPr>
              <w:rPr>
                <w:b/>
                <w:kern w:val="2"/>
                <w:szCs w:val="24"/>
              </w:rPr>
            </w:pPr>
            <w:r w:rsidRPr="00B756B0">
              <w:rPr>
                <w:b/>
                <w:szCs w:val="24"/>
              </w:rPr>
              <w:t>11.1. Sutarties sudarymas ir įsigaliojimas</w:t>
            </w:r>
          </w:p>
        </w:tc>
        <w:tc>
          <w:tcPr>
            <w:tcW w:w="6441" w:type="dxa"/>
            <w:gridSpan w:val="2"/>
          </w:tcPr>
          <w:p w14:paraId="6A6371C6" w14:textId="77777777" w:rsidR="00027B83" w:rsidRPr="00B756B0" w:rsidRDefault="000B0897" w:rsidP="00C47AC9">
            <w:pPr>
              <w:jc w:val="both"/>
              <w:rPr>
                <w:kern w:val="2"/>
                <w:szCs w:val="24"/>
              </w:rPr>
            </w:pPr>
            <w:r w:rsidRPr="00B756B0">
              <w:rPr>
                <w:kern w:val="2"/>
                <w:szCs w:val="24"/>
              </w:rPr>
              <w:t>Ši Sutartis laikoma sudaryta ir įsigalioja nuo Sutarties pasirašymo dienos (antrosios Šalies pasirašymo dieną).</w:t>
            </w:r>
          </w:p>
          <w:p w14:paraId="0410B9BC" w14:textId="1255046C" w:rsidR="00027B83" w:rsidRPr="00B756B0" w:rsidRDefault="000B0897" w:rsidP="00C47AC9">
            <w:pPr>
              <w:jc w:val="both"/>
              <w:rPr>
                <w:color w:val="4472C4"/>
                <w:kern w:val="2"/>
                <w:szCs w:val="24"/>
              </w:rPr>
            </w:pPr>
            <w:r w:rsidRPr="00BE5C1F">
              <w:rPr>
                <w:color w:val="000000"/>
                <w:kern w:val="2"/>
                <w:szCs w:val="24"/>
              </w:rPr>
              <w:t>Sutartis galioja iki visiško prievolių įvykdymo (kol bus išnaudota Pradinės Sutarties vertė, bet jos terminas negali būti ilgesnis kaip</w:t>
            </w:r>
            <w:r w:rsidR="000250FA" w:rsidRPr="00BE5C1F">
              <w:rPr>
                <w:color w:val="000000"/>
                <w:kern w:val="2"/>
                <w:szCs w:val="24"/>
              </w:rPr>
              <w:t xml:space="preserve"> </w:t>
            </w:r>
            <w:r w:rsidR="00437C0A" w:rsidRPr="00BE5C1F">
              <w:rPr>
                <w:color w:val="000000"/>
                <w:kern w:val="2"/>
                <w:szCs w:val="24"/>
              </w:rPr>
              <w:t>62 (</w:t>
            </w:r>
            <w:r w:rsidR="000250FA" w:rsidRPr="00BE5C1F">
              <w:rPr>
                <w:color w:val="000000"/>
                <w:kern w:val="2"/>
                <w:szCs w:val="24"/>
              </w:rPr>
              <w:t>šešiasdešimt du) mėnesiai.</w:t>
            </w:r>
            <w:r w:rsidR="000250FA" w:rsidRPr="00B756B0">
              <w:rPr>
                <w:color w:val="000000"/>
                <w:kern w:val="2"/>
                <w:szCs w:val="24"/>
              </w:rPr>
              <w:t xml:space="preserve"> </w:t>
            </w:r>
          </w:p>
          <w:p w14:paraId="7396F7FD" w14:textId="69ABB9DE" w:rsidR="00027B83" w:rsidRPr="00B756B0" w:rsidRDefault="00027B83">
            <w:pPr>
              <w:rPr>
                <w:color w:val="4472C4"/>
                <w:kern w:val="2"/>
                <w:szCs w:val="24"/>
              </w:rPr>
            </w:pPr>
          </w:p>
        </w:tc>
      </w:tr>
      <w:tr w:rsidR="00402199" w:rsidRPr="00B756B0" w14:paraId="0D3292E1" w14:textId="77777777">
        <w:trPr>
          <w:trHeight w:val="300"/>
        </w:trPr>
        <w:tc>
          <w:tcPr>
            <w:tcW w:w="3094" w:type="dxa"/>
            <w:gridSpan w:val="2"/>
          </w:tcPr>
          <w:p w14:paraId="09BC2075" w14:textId="316E2550" w:rsidR="00402199" w:rsidRPr="00B756B0" w:rsidRDefault="00402199" w:rsidP="00402199">
            <w:pPr>
              <w:rPr>
                <w:b/>
                <w:kern w:val="2"/>
                <w:szCs w:val="24"/>
              </w:rPr>
            </w:pPr>
            <w:r w:rsidRPr="00B756B0">
              <w:rPr>
                <w:b/>
                <w:kern w:val="2"/>
                <w:szCs w:val="24"/>
              </w:rPr>
              <w:t>11.2. Sutarties galiojimo termino pratęsimas</w:t>
            </w:r>
          </w:p>
        </w:tc>
        <w:tc>
          <w:tcPr>
            <w:tcW w:w="6441" w:type="dxa"/>
            <w:gridSpan w:val="2"/>
          </w:tcPr>
          <w:p w14:paraId="7197E005" w14:textId="77777777" w:rsidR="00402199" w:rsidRPr="00B756B0" w:rsidRDefault="00402199" w:rsidP="00402199">
            <w:pPr>
              <w:rPr>
                <w:kern w:val="2"/>
                <w:szCs w:val="24"/>
              </w:rPr>
            </w:pPr>
            <w:r w:rsidRPr="00B756B0">
              <w:rPr>
                <w:kern w:val="2"/>
                <w:szCs w:val="24"/>
              </w:rPr>
              <w:t>Netaikoma</w:t>
            </w:r>
          </w:p>
          <w:p w14:paraId="6A7A18C0" w14:textId="77777777" w:rsidR="00402199" w:rsidRPr="00B756B0" w:rsidRDefault="00402199" w:rsidP="00402199">
            <w:pPr>
              <w:rPr>
                <w:kern w:val="2"/>
                <w:szCs w:val="24"/>
              </w:rPr>
            </w:pPr>
          </w:p>
          <w:p w14:paraId="782060E8" w14:textId="0D5443D1" w:rsidR="00402199" w:rsidRPr="00B756B0" w:rsidRDefault="00402199" w:rsidP="00402199">
            <w:pPr>
              <w:rPr>
                <w:kern w:val="2"/>
                <w:szCs w:val="24"/>
              </w:rPr>
            </w:pPr>
          </w:p>
        </w:tc>
      </w:tr>
      <w:tr w:rsidR="00027B83" w:rsidRPr="00B756B0" w14:paraId="7FE809EC" w14:textId="77777777">
        <w:trPr>
          <w:trHeight w:val="300"/>
        </w:trPr>
        <w:tc>
          <w:tcPr>
            <w:tcW w:w="9535" w:type="dxa"/>
            <w:gridSpan w:val="4"/>
          </w:tcPr>
          <w:p w14:paraId="6839791C" w14:textId="77777777" w:rsidR="00027B83" w:rsidRPr="00B756B0" w:rsidRDefault="000B0897">
            <w:pPr>
              <w:jc w:val="center"/>
              <w:rPr>
                <w:b/>
                <w:kern w:val="2"/>
                <w:szCs w:val="24"/>
              </w:rPr>
            </w:pPr>
            <w:r w:rsidRPr="00B756B0">
              <w:rPr>
                <w:b/>
                <w:kern w:val="2"/>
                <w:szCs w:val="24"/>
              </w:rPr>
              <w:t>12. SUTARTIES NUTRAUKIMAS</w:t>
            </w:r>
          </w:p>
        </w:tc>
      </w:tr>
      <w:tr w:rsidR="00027B83" w:rsidRPr="00B756B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B756B0" w:rsidRDefault="000B0897">
            <w:pPr>
              <w:rPr>
                <w:b/>
                <w:kern w:val="2"/>
                <w:szCs w:val="24"/>
              </w:rPr>
            </w:pPr>
            <w:r w:rsidRPr="00B756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4A9BA97C" w:rsidR="00027B83" w:rsidRPr="00B756B0" w:rsidRDefault="008863D4" w:rsidP="00E44E56">
            <w:pPr>
              <w:jc w:val="both"/>
              <w:rPr>
                <w:kern w:val="2"/>
                <w:szCs w:val="24"/>
              </w:rPr>
            </w:pPr>
            <w:r w:rsidRPr="00B756B0">
              <w:rPr>
                <w:kern w:val="2"/>
                <w:szCs w:val="24"/>
              </w:rPr>
              <w:t xml:space="preserve">12.1.1. </w:t>
            </w:r>
            <w:r w:rsidR="000B0897" w:rsidRPr="00B756B0">
              <w:rPr>
                <w:kern w:val="2"/>
                <w:szCs w:val="24"/>
              </w:rPr>
              <w:t xml:space="preserve">Sutartis gali būti nutraukiama rašytiniu Šalių susitarimu arba vienašališkai, </w:t>
            </w:r>
            <w:r w:rsidR="00AD0160">
              <w:rPr>
                <w:kern w:val="2"/>
                <w:szCs w:val="24"/>
              </w:rPr>
              <w:t xml:space="preserve">Sutarties </w:t>
            </w:r>
            <w:r w:rsidR="000B0897" w:rsidRPr="00B756B0">
              <w:rPr>
                <w:kern w:val="2"/>
                <w:szCs w:val="24"/>
              </w:rPr>
              <w:t>Bendrosiose ir Specialiosiose sąlygose nurodytais atvejais ir nustatyta tvarka.</w:t>
            </w:r>
          </w:p>
          <w:p w14:paraId="251C8169" w14:textId="2B1E53D8" w:rsidR="00027B83" w:rsidRPr="00B756B0" w:rsidRDefault="008863D4" w:rsidP="00E44E56">
            <w:pPr>
              <w:jc w:val="both"/>
              <w:rPr>
                <w:color w:val="4472C4"/>
                <w:kern w:val="2"/>
                <w:szCs w:val="24"/>
              </w:rPr>
            </w:pPr>
            <w:r w:rsidRPr="00B756B0">
              <w:rPr>
                <w:color w:val="000000" w:themeColor="text1"/>
                <w:kern w:val="2"/>
                <w:szCs w:val="24"/>
              </w:rPr>
              <w:t xml:space="preserve">12.1.2. Pirkėjas turi teisę vienašališkai nutraukti Sutartį, raštu įspėjęs Tiekėją prieš ne trumpesnį nei 10 (dešimties) dienų terminą, jeigu Tiekėjas nesilaiko </w:t>
            </w:r>
            <w:r w:rsidR="00AD0160">
              <w:rPr>
                <w:color w:val="000000" w:themeColor="text1"/>
                <w:kern w:val="2"/>
                <w:szCs w:val="24"/>
              </w:rPr>
              <w:t xml:space="preserve">Sutarties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 xml:space="preserve">.1 punkte </w:t>
            </w:r>
            <w:r w:rsidRPr="00B756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rsidRPr="00B756B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B70EC" w:rsidRDefault="00402199" w:rsidP="00402199">
            <w:pPr>
              <w:rPr>
                <w:b/>
                <w:kern w:val="2"/>
                <w:szCs w:val="24"/>
              </w:rPr>
            </w:pPr>
            <w:r w:rsidRPr="00CB70EC">
              <w:rPr>
                <w:b/>
                <w:kern w:val="2"/>
                <w:szCs w:val="24"/>
              </w:rPr>
              <w:t xml:space="preserve">12.2. Esminiai Sutarties </w:t>
            </w:r>
            <w:r w:rsidRPr="00CB70E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D9F66F4" w14:textId="77777777" w:rsidR="00CB70EC" w:rsidRPr="00DF2D60" w:rsidRDefault="00A147E0" w:rsidP="00CB70EC">
            <w:pPr>
              <w:jc w:val="both"/>
              <w:rPr>
                <w:bCs/>
              </w:rPr>
            </w:pPr>
            <w:r w:rsidRPr="00CB70EC">
              <w:rPr>
                <w:kern w:val="2"/>
                <w:szCs w:val="24"/>
              </w:rPr>
              <w:t xml:space="preserve">12.2.1. </w:t>
            </w:r>
            <w:r w:rsidR="00CB70EC" w:rsidRPr="00DF2D60">
              <w:rPr>
                <w:bCs/>
              </w:rPr>
              <w:t>Tiekėjas nerealizuoja Techninėje specifikacijoje arba pasiūlyme nurodyt</w:t>
            </w:r>
            <w:r w:rsidR="00CB70EC" w:rsidRPr="00CB70EC">
              <w:rPr>
                <w:bCs/>
              </w:rPr>
              <w:t>ų</w:t>
            </w:r>
            <w:r w:rsidR="00CB70EC" w:rsidRPr="00DF2D60">
              <w:rPr>
                <w:bCs/>
              </w:rPr>
              <w:t xml:space="preserve"> funkcionalum</w:t>
            </w:r>
            <w:r w:rsidR="00CB70EC" w:rsidRPr="00CB70EC">
              <w:rPr>
                <w:bCs/>
              </w:rPr>
              <w:t>ų</w:t>
            </w:r>
            <w:r w:rsidR="00CB70EC" w:rsidRPr="00DF2D60">
              <w:rPr>
                <w:bCs/>
              </w:rPr>
              <w:t xml:space="preserve"> per 1 (vieną) mėnesį nuo </w:t>
            </w:r>
            <w:r w:rsidR="00CB70EC" w:rsidRPr="00DF2D60">
              <w:rPr>
                <w:bCs/>
              </w:rPr>
              <w:lastRenderedPageBreak/>
              <w:t xml:space="preserve">Sutarties įsigaliojimo dienos ir papildomą </w:t>
            </w:r>
            <w:r w:rsidR="00CB70EC" w:rsidRPr="00CB70EC">
              <w:rPr>
                <w:bCs/>
              </w:rPr>
              <w:t xml:space="preserve">1 (vieno) mėnesio </w:t>
            </w:r>
            <w:r w:rsidR="00CB70EC" w:rsidRPr="00DF2D60">
              <w:rPr>
                <w:bCs/>
              </w:rPr>
              <w:t xml:space="preserve">laikotarpį, per kurį skaičiuojamos </w:t>
            </w:r>
            <w:r w:rsidR="00CB70EC" w:rsidRPr="00CB70EC">
              <w:rPr>
                <w:bCs/>
              </w:rPr>
              <w:t>netesybos</w:t>
            </w:r>
            <w:r w:rsidR="00CB70EC" w:rsidRPr="00DF2D60">
              <w:rPr>
                <w:bCs/>
              </w:rPr>
              <w:t xml:space="preserve"> už vėlavimą.</w:t>
            </w:r>
          </w:p>
          <w:p w14:paraId="62220532" w14:textId="6A064B73" w:rsidR="00437C0A" w:rsidRPr="00CB70EC" w:rsidRDefault="00CB70EC" w:rsidP="00790ACD">
            <w:pPr>
              <w:jc w:val="both"/>
              <w:rPr>
                <w:bCs/>
              </w:rPr>
            </w:pPr>
            <w:r w:rsidRPr="00DF2D60">
              <w:rPr>
                <w:bCs/>
              </w:rPr>
              <w:t xml:space="preserve">12.2.2. </w:t>
            </w:r>
            <w:r w:rsidR="00A147E0" w:rsidRPr="00CB70EC">
              <w:rPr>
                <w:kern w:val="2"/>
                <w:szCs w:val="24"/>
              </w:rPr>
              <w:t xml:space="preserve">Tiekėjas </w:t>
            </w:r>
            <w:r w:rsidR="00611938" w:rsidRPr="00CB70EC">
              <w:rPr>
                <w:kern w:val="2"/>
                <w:szCs w:val="24"/>
              </w:rPr>
              <w:t>nesilaiko konfidencialumo reikalavimų</w:t>
            </w:r>
            <w:r w:rsidR="006C14DD" w:rsidRPr="00CB70EC">
              <w:rPr>
                <w:kern w:val="2"/>
                <w:szCs w:val="24"/>
              </w:rPr>
              <w:t xml:space="preserve">, t. y. </w:t>
            </w:r>
            <w:r w:rsidR="00611938" w:rsidRPr="00CB70EC">
              <w:rPr>
                <w:kern w:val="2"/>
                <w:szCs w:val="24"/>
              </w:rPr>
              <w:t xml:space="preserve"> naudoja gautą </w:t>
            </w:r>
            <w:r w:rsidR="00BA7246" w:rsidRPr="00CB70EC">
              <w:rPr>
                <w:kern w:val="2"/>
                <w:szCs w:val="24"/>
              </w:rPr>
              <w:t xml:space="preserve">konfidencialią </w:t>
            </w:r>
            <w:r w:rsidR="006C14DD" w:rsidRPr="00CB70EC">
              <w:rPr>
                <w:kern w:val="2"/>
                <w:szCs w:val="24"/>
              </w:rPr>
              <w:t>informaciją</w:t>
            </w:r>
            <w:r w:rsidR="00611938" w:rsidRPr="00CB70EC">
              <w:rPr>
                <w:kern w:val="2"/>
                <w:szCs w:val="24"/>
              </w:rPr>
              <w:t xml:space="preserve"> ne Sutarties vykdymui, platina ją</w:t>
            </w:r>
            <w:r w:rsidR="006C14DD" w:rsidRPr="00CB70EC">
              <w:rPr>
                <w:kern w:val="2"/>
                <w:szCs w:val="24"/>
              </w:rPr>
              <w:t>, nesaugo</w:t>
            </w:r>
            <w:r w:rsidR="00AE3E7E" w:rsidRPr="00CB70EC">
              <w:rPr>
                <w:kern w:val="2"/>
                <w:szCs w:val="24"/>
              </w:rPr>
              <w:t xml:space="preserve"> gautos informacijos</w:t>
            </w:r>
            <w:r w:rsidR="006C14DD" w:rsidRPr="00CB70EC">
              <w:rPr>
                <w:kern w:val="2"/>
                <w:szCs w:val="24"/>
              </w:rPr>
              <w:t xml:space="preserve">, įskaitant testo klausimus ir atsakymus į juos. </w:t>
            </w:r>
            <w:r w:rsidR="00BA7246" w:rsidRPr="00CB70EC">
              <w:rPr>
                <w:kern w:val="2"/>
                <w:szCs w:val="24"/>
              </w:rPr>
              <w:t>Konfidencialia informacija pagal Sutartį laikoma visa informacija, gauta ir (ar) sužinota vykdant Sutartį, įskaitant testo klausimus ir atsakymus į juos. Konfidencialumo reikalavimai galioja Sutarties vykdymo metu ir neribotą laiką po jos.</w:t>
            </w:r>
          </w:p>
          <w:p w14:paraId="0BE396F6" w14:textId="4EA7A818" w:rsidR="00402199" w:rsidRPr="00CB70EC" w:rsidRDefault="00F623FE" w:rsidP="00840FCD">
            <w:pPr>
              <w:jc w:val="both"/>
            </w:pPr>
            <w:r w:rsidRPr="52F310A0">
              <w:rPr>
                <w:kern w:val="2"/>
              </w:rPr>
              <w:t xml:space="preserve">12.2.3. </w:t>
            </w:r>
            <w:r w:rsidR="008B46A9" w:rsidRPr="52F310A0">
              <w:rPr>
                <w:kern w:val="2"/>
              </w:rPr>
              <w:t>Tiekėjas neužtikrina asmens duomenų saugum</w:t>
            </w:r>
            <w:r w:rsidR="459DDD14" w:rsidRPr="52F310A0">
              <w:rPr>
                <w:kern w:val="2"/>
              </w:rPr>
              <w:t>o</w:t>
            </w:r>
            <w:r w:rsidR="008B46A9" w:rsidRPr="52F310A0">
              <w:rPr>
                <w:kern w:val="2"/>
              </w:rPr>
              <w:t xml:space="preserve"> bei asmens duomenų teisėto tvarkymo,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1B224E" w14:textId="7D71A51C" w:rsidR="008B46A9" w:rsidRPr="002C37CA" w:rsidRDefault="00CB70EC" w:rsidP="00840FCD">
            <w:pPr>
              <w:jc w:val="both"/>
              <w:rPr>
                <w:kern w:val="2"/>
                <w:szCs w:val="24"/>
              </w:rPr>
            </w:pPr>
            <w:r w:rsidRPr="00CB70EC">
              <w:rPr>
                <w:kern w:val="2"/>
                <w:szCs w:val="24"/>
              </w:rPr>
              <w:t>12.2.</w:t>
            </w:r>
            <w:r>
              <w:rPr>
                <w:kern w:val="2"/>
                <w:szCs w:val="24"/>
              </w:rPr>
              <w:t>4</w:t>
            </w:r>
            <w:r w:rsidRPr="00CB70EC">
              <w:rPr>
                <w:kern w:val="2"/>
                <w:szCs w:val="24"/>
              </w:rPr>
              <w:t xml:space="preserve">. </w:t>
            </w:r>
            <w:r w:rsidR="008B46A9" w:rsidRPr="00CB70EC">
              <w:rPr>
                <w:kern w:val="2"/>
                <w:szCs w:val="24"/>
              </w:rPr>
              <w:t>Tiekėjas įsipareigoja daryti tik tokias atsargines informacijos kopijas ir tik tokia apimtimi, kiek tai yra būtina Sutarčiai vykdyti. Pasibaigus būtinybei turėti atsargines informacijos kopijas, jos turi būti nedelsiant sunaikintos ar</w:t>
            </w:r>
            <w:r w:rsidR="008B46A9">
              <w:rPr>
                <w:kern w:val="2"/>
                <w:szCs w:val="24"/>
              </w:rPr>
              <w:t>ba</w:t>
            </w:r>
            <w:r w:rsidR="008B46A9" w:rsidRPr="00CB70EC">
              <w:rPr>
                <w:kern w:val="2"/>
                <w:szCs w:val="24"/>
              </w:rPr>
              <w:t xml:space="preserve"> perduotos Pirkėjui. Tiekėjas, pažeidęs šiame Sutarties punkte nustatytus įpareigojimus, privalo atlyginti visus Pirkėjo ir (ar) trečiųjų asmenų patirtus nuostolius. </w:t>
            </w:r>
          </w:p>
          <w:p w14:paraId="0B019B64" w14:textId="59EBB162" w:rsidR="00CB70EC" w:rsidRPr="00CB70EC" w:rsidRDefault="00CB70EC" w:rsidP="00790ACD">
            <w:pPr>
              <w:rPr>
                <w:rFonts w:eastAsia="Arial"/>
                <w:kern w:val="2"/>
                <w:szCs w:val="24"/>
              </w:rPr>
            </w:pPr>
          </w:p>
        </w:tc>
      </w:tr>
      <w:tr w:rsidR="00027B83" w:rsidRPr="00B756B0" w14:paraId="46270E91" w14:textId="77777777">
        <w:trPr>
          <w:trHeight w:val="300"/>
        </w:trPr>
        <w:tc>
          <w:tcPr>
            <w:tcW w:w="9535" w:type="dxa"/>
            <w:gridSpan w:val="4"/>
          </w:tcPr>
          <w:p w14:paraId="07E06248" w14:textId="09AF5FAD" w:rsidR="00027B83" w:rsidRPr="00CB70EC" w:rsidRDefault="000B0897">
            <w:pPr>
              <w:jc w:val="center"/>
              <w:rPr>
                <w:kern w:val="2"/>
                <w:szCs w:val="24"/>
              </w:rPr>
            </w:pPr>
            <w:r w:rsidRPr="00CB70EC">
              <w:rPr>
                <w:b/>
                <w:kern w:val="2"/>
                <w:szCs w:val="24"/>
              </w:rPr>
              <w:lastRenderedPageBreak/>
              <w:t xml:space="preserve">13. APLINKOS APSAUGOS IR SOCIALINIAI KRITERIJAI </w:t>
            </w:r>
          </w:p>
        </w:tc>
      </w:tr>
      <w:tr w:rsidR="00027B83" w:rsidRPr="00B756B0" w14:paraId="18AE2F61" w14:textId="77777777">
        <w:trPr>
          <w:trHeight w:val="300"/>
        </w:trPr>
        <w:tc>
          <w:tcPr>
            <w:tcW w:w="3058" w:type="dxa"/>
          </w:tcPr>
          <w:p w14:paraId="6366A32C" w14:textId="77777777" w:rsidR="00027B83" w:rsidRPr="00B756B0" w:rsidRDefault="000B0897">
            <w:pPr>
              <w:rPr>
                <w:b/>
                <w:kern w:val="2"/>
                <w:szCs w:val="24"/>
              </w:rPr>
            </w:pPr>
            <w:r w:rsidRPr="00B756B0">
              <w:rPr>
                <w:b/>
                <w:kern w:val="2"/>
                <w:szCs w:val="24"/>
              </w:rPr>
              <w:t xml:space="preserve">13.1. Su perkamomis paslaugomis susiję  aplinkos apsaugos kriterijai </w:t>
            </w:r>
          </w:p>
        </w:tc>
        <w:tc>
          <w:tcPr>
            <w:tcW w:w="6477" w:type="dxa"/>
            <w:gridSpan w:val="3"/>
          </w:tcPr>
          <w:p w14:paraId="27FADD0D" w14:textId="09FEB4E1" w:rsidR="00EC78EF" w:rsidRPr="00B756B0" w:rsidRDefault="00EC78EF" w:rsidP="00EC78EF">
            <w:pPr>
              <w:jc w:val="both"/>
              <w:rPr>
                <w:kern w:val="2"/>
                <w:szCs w:val="24"/>
              </w:rPr>
            </w:pPr>
            <w:r w:rsidRPr="00B756B0">
              <w:rPr>
                <w:kern w:val="2"/>
                <w:szCs w:val="24"/>
              </w:rPr>
              <w:t>Aplinkosauginiai kriterijai Programinei įrangai ir jos diegimui nustatomi vadovaujantis Aplinkos apsaugos kriterijų taikymo, vykdant žaliuosius pirkimus, tvarkos aprašo, patvirtinto 2011 m. birželio 28 d. įsakymu D1-508 „Dėl Aplinkos apsaugos kriterijų taikymo, vykdant žaliuosius pirkimus, tvarkos aprašo patvirtinimo“</w:t>
            </w:r>
            <w:r w:rsidR="005D1ADA">
              <w:rPr>
                <w:kern w:val="2"/>
                <w:szCs w:val="24"/>
              </w:rPr>
              <w:t>,</w:t>
            </w:r>
            <w:r w:rsidRPr="00B756B0">
              <w:rPr>
                <w:kern w:val="2"/>
                <w:szCs w:val="24"/>
              </w:rPr>
              <w:t xml:space="preserve"> (toliau – Tvarkos aprašas) 4.4.3 punktu </w:t>
            </w:r>
            <w:r w:rsidR="005D1ADA" w:rsidRPr="00B756B0">
              <w:rPr>
                <w:kern w:val="2"/>
                <w:szCs w:val="24"/>
              </w:rPr>
              <w:t>perkam</w:t>
            </w:r>
            <w:r w:rsidR="005D1ADA">
              <w:rPr>
                <w:kern w:val="2"/>
                <w:szCs w:val="24"/>
              </w:rPr>
              <w:t>os</w:t>
            </w:r>
            <w:r w:rsidR="005D1ADA" w:rsidRPr="00B756B0">
              <w:rPr>
                <w:kern w:val="2"/>
                <w:szCs w:val="24"/>
              </w:rPr>
              <w:t xml:space="preserve"> </w:t>
            </w:r>
            <w:r w:rsidR="005D1ADA">
              <w:rPr>
                <w:kern w:val="2"/>
                <w:szCs w:val="24"/>
              </w:rPr>
              <w:t>P</w:t>
            </w:r>
            <w:r w:rsidR="001F0592" w:rsidRPr="00B756B0">
              <w:rPr>
                <w:kern w:val="2"/>
                <w:szCs w:val="24"/>
              </w:rPr>
              <w:t>aslaug</w:t>
            </w:r>
            <w:r w:rsidR="005D1ADA">
              <w:rPr>
                <w:kern w:val="2"/>
                <w:szCs w:val="24"/>
              </w:rPr>
              <w:t>os</w:t>
            </w:r>
            <w:r w:rsidR="001F0592" w:rsidRPr="00B756B0">
              <w:rPr>
                <w:kern w:val="2"/>
                <w:szCs w:val="24"/>
              </w:rPr>
              <w:t>, nesusijusi</w:t>
            </w:r>
            <w:r w:rsidR="005D1ADA">
              <w:rPr>
                <w:kern w:val="2"/>
                <w:szCs w:val="24"/>
              </w:rPr>
              <w:t>us</w:t>
            </w:r>
            <w:r w:rsidR="001F0592" w:rsidRPr="00B756B0">
              <w:rPr>
                <w:kern w:val="2"/>
                <w:szCs w:val="24"/>
              </w:rPr>
              <w:t xml:space="preserve"> su materialaus objekto sukūrimu, </w:t>
            </w:r>
            <w:r w:rsidR="005D1ADA" w:rsidRPr="00B756B0">
              <w:rPr>
                <w:kern w:val="2"/>
                <w:szCs w:val="24"/>
              </w:rPr>
              <w:t>kuri</w:t>
            </w:r>
            <w:r w:rsidR="005D1ADA">
              <w:rPr>
                <w:kern w:val="2"/>
                <w:szCs w:val="24"/>
              </w:rPr>
              <w:t>ų</w:t>
            </w:r>
            <w:r w:rsidR="005D1ADA" w:rsidRPr="00B756B0">
              <w:rPr>
                <w:kern w:val="2"/>
                <w:szCs w:val="24"/>
              </w:rPr>
              <w:t xml:space="preserve"> </w:t>
            </w:r>
            <w:r w:rsidR="001F0592" w:rsidRPr="00B756B0">
              <w:rPr>
                <w:kern w:val="2"/>
                <w:szCs w:val="24"/>
              </w:rPr>
              <w:t xml:space="preserve">teikimo metu nėra numatomas reikšmingas neigiamas poveikis aplinkai, nesukuriamas taršos šaltinis ir negeneruojamos atliekos. </w:t>
            </w:r>
          </w:p>
          <w:p w14:paraId="531EEBD2" w14:textId="4D34C89D" w:rsidR="001F0592" w:rsidRPr="00B756B0" w:rsidRDefault="001F0592" w:rsidP="001F0592">
            <w:pPr>
              <w:jc w:val="both"/>
            </w:pPr>
            <w:r w:rsidRPr="52F310A0">
              <w:rPr>
                <w:kern w:val="2"/>
              </w:rPr>
              <w:t xml:space="preserve">Teikėjas teikdamas </w:t>
            </w:r>
            <w:r w:rsidR="005D1ADA">
              <w:rPr>
                <w:kern w:val="2"/>
              </w:rPr>
              <w:t>P</w:t>
            </w:r>
            <w:r w:rsidRPr="52F310A0">
              <w:rPr>
                <w:kern w:val="2"/>
              </w:rPr>
              <w:t xml:space="preserve">aslaugas įsipareigoja atsisakyti popierinių ataskaitų, priėmimo-perdavimo aktų, visą dokumentaciją rengti elektronine forma, kuri </w:t>
            </w:r>
            <w:r w:rsidR="24D2CED3" w:rsidRPr="52F310A0">
              <w:rPr>
                <w:kern w:val="2"/>
              </w:rPr>
              <w:t>Pirkėjui</w:t>
            </w:r>
            <w:r w:rsidRPr="52F310A0">
              <w:rPr>
                <w:kern w:val="2"/>
              </w:rPr>
              <w:t xml:space="preserve"> turi būti pateikta tik elektroniniu formatu, suteiktų </w:t>
            </w:r>
            <w:r w:rsidR="005D1ADA">
              <w:rPr>
                <w:kern w:val="2"/>
              </w:rPr>
              <w:t>P</w:t>
            </w:r>
            <w:r w:rsidRPr="52F310A0">
              <w:rPr>
                <w:kern w:val="2"/>
              </w:rPr>
              <w:t xml:space="preserve">aslaugų rezultatas (pvz., ataskaitos, statuso ir veiklos planai ir pan.), </w:t>
            </w:r>
            <w:r w:rsidR="005D1ADA">
              <w:rPr>
                <w:kern w:val="2"/>
              </w:rPr>
              <w:t>P</w:t>
            </w:r>
            <w:r w:rsidRPr="52F310A0">
              <w:rPr>
                <w:kern w:val="2"/>
              </w:rPr>
              <w:t>aslaugų priėmimo–perdavimo aktai turi būti pateikti ir pasirašyti elektroniniu būdu, o susitikimai vykti nuotoliniu būdu. </w:t>
            </w:r>
          </w:p>
          <w:p w14:paraId="3F14B69B" w14:textId="77777777" w:rsidR="00027B83" w:rsidRPr="00B756B0" w:rsidRDefault="00027B83" w:rsidP="00790ACD">
            <w:pPr>
              <w:rPr>
                <w:kern w:val="2"/>
                <w:szCs w:val="24"/>
              </w:rPr>
            </w:pPr>
          </w:p>
        </w:tc>
      </w:tr>
      <w:tr w:rsidR="00027B83" w:rsidRPr="00B756B0" w14:paraId="71B127CD" w14:textId="77777777">
        <w:trPr>
          <w:trHeight w:val="300"/>
        </w:trPr>
        <w:tc>
          <w:tcPr>
            <w:tcW w:w="3058" w:type="dxa"/>
          </w:tcPr>
          <w:p w14:paraId="6D5C5242" w14:textId="77777777" w:rsidR="00027B83" w:rsidRPr="00B756B0" w:rsidRDefault="000B0897">
            <w:pPr>
              <w:rPr>
                <w:b/>
                <w:kern w:val="2"/>
                <w:szCs w:val="24"/>
              </w:rPr>
            </w:pPr>
            <w:r w:rsidRPr="00B756B0">
              <w:rPr>
                <w:b/>
                <w:kern w:val="2"/>
                <w:szCs w:val="24"/>
              </w:rPr>
              <w:t>13.2. Su perkamomis Paslaugomis susiję socialiniai kriterijai</w:t>
            </w:r>
          </w:p>
        </w:tc>
        <w:tc>
          <w:tcPr>
            <w:tcW w:w="6477" w:type="dxa"/>
            <w:gridSpan w:val="3"/>
          </w:tcPr>
          <w:p w14:paraId="592F783D" w14:textId="5FCE6A0E" w:rsidR="00502D1C" w:rsidRPr="00B756B0" w:rsidRDefault="00502D1C" w:rsidP="00681819">
            <w:pPr>
              <w:jc w:val="both"/>
              <w:rPr>
                <w:color w:val="000000"/>
                <w:kern w:val="2"/>
                <w:szCs w:val="24"/>
                <w:shd w:val="clear" w:color="auto" w:fill="FFFFFF"/>
              </w:rPr>
            </w:pPr>
            <w:r w:rsidRPr="00B756B0">
              <w:rPr>
                <w:color w:val="000000"/>
                <w:kern w:val="2"/>
                <w:szCs w:val="24"/>
                <w:shd w:val="clear" w:color="auto" w:fill="FFFFFF"/>
              </w:rPr>
              <w:t xml:space="preserve">VAS privalo atitikti Europos darniojo standarto EN 301 549 “Informacinių ir ryšių technologijų produktų ir paslaugų prieinamumo reikalavimai“ bei Pasaulinio saityno konsorciumo (W3C) parengtų Žiniatinklio turinio prieinamumo gairių WCAG </w:t>
            </w:r>
            <w:r w:rsidRPr="00B756B0">
              <w:rPr>
                <w:color w:val="000000"/>
                <w:kern w:val="2"/>
                <w:szCs w:val="24"/>
                <w:shd w:val="clear" w:color="auto" w:fill="FFFFFF"/>
              </w:rPr>
              <w:lastRenderedPageBreak/>
              <w:t>2.2 ne žemesnį kaip AA atitikties lygį arba lygiaverčio standarto reikalavimus.</w:t>
            </w:r>
          </w:p>
          <w:p w14:paraId="7170065E" w14:textId="3DF4421B" w:rsidR="00027B83" w:rsidRPr="00B756B0" w:rsidRDefault="00027B83">
            <w:pPr>
              <w:rPr>
                <w:color w:val="0070C0"/>
                <w:kern w:val="2"/>
                <w:szCs w:val="24"/>
              </w:rPr>
            </w:pPr>
          </w:p>
        </w:tc>
      </w:tr>
      <w:tr w:rsidR="00027B83" w:rsidRPr="00B756B0" w14:paraId="0E3437C2" w14:textId="77777777">
        <w:trPr>
          <w:trHeight w:val="300"/>
        </w:trPr>
        <w:tc>
          <w:tcPr>
            <w:tcW w:w="9535" w:type="dxa"/>
            <w:gridSpan w:val="4"/>
          </w:tcPr>
          <w:p w14:paraId="3450D3CB" w14:textId="77777777" w:rsidR="00027B83" w:rsidRPr="00B756B0" w:rsidRDefault="000B0897">
            <w:pPr>
              <w:jc w:val="center"/>
              <w:rPr>
                <w:b/>
                <w:kern w:val="2"/>
                <w:szCs w:val="24"/>
              </w:rPr>
            </w:pPr>
            <w:r w:rsidRPr="00B756B0">
              <w:rPr>
                <w:b/>
                <w:kern w:val="2"/>
                <w:szCs w:val="24"/>
              </w:rPr>
              <w:lastRenderedPageBreak/>
              <w:t xml:space="preserve">14. BENDRŲJŲ SĄLYGŲ PAKEITIMAI IR PAPILDYMAI </w:t>
            </w:r>
          </w:p>
          <w:p w14:paraId="1BD9D104" w14:textId="5E630C34" w:rsidR="00027B83" w:rsidRPr="00B756B0" w:rsidRDefault="00027B83">
            <w:pPr>
              <w:jc w:val="center"/>
              <w:rPr>
                <w:kern w:val="2"/>
                <w:szCs w:val="24"/>
              </w:rPr>
            </w:pPr>
          </w:p>
        </w:tc>
      </w:tr>
      <w:tr w:rsidR="00027B83" w:rsidRPr="00B756B0" w14:paraId="00CDF661" w14:textId="77777777">
        <w:trPr>
          <w:trHeight w:val="300"/>
        </w:trPr>
        <w:tc>
          <w:tcPr>
            <w:tcW w:w="3058" w:type="dxa"/>
          </w:tcPr>
          <w:p w14:paraId="044BD4E3" w14:textId="77777777" w:rsidR="00027B83" w:rsidRPr="00B756B0" w:rsidRDefault="000B0897">
            <w:pPr>
              <w:rPr>
                <w:b/>
                <w:kern w:val="2"/>
                <w:szCs w:val="24"/>
              </w:rPr>
            </w:pPr>
            <w:r w:rsidRPr="00B756B0">
              <w:rPr>
                <w:b/>
                <w:kern w:val="2"/>
                <w:szCs w:val="24"/>
              </w:rPr>
              <w:t xml:space="preserve">14.1. </w:t>
            </w:r>
          </w:p>
        </w:tc>
        <w:tc>
          <w:tcPr>
            <w:tcW w:w="6477" w:type="dxa"/>
            <w:gridSpan w:val="3"/>
          </w:tcPr>
          <w:p w14:paraId="71F9375E" w14:textId="7EA59B71" w:rsidR="00090598" w:rsidRPr="00B756B0" w:rsidRDefault="00516556" w:rsidP="00543BCC">
            <w:pPr>
              <w:rPr>
                <w:kern w:val="2"/>
                <w:szCs w:val="24"/>
              </w:rPr>
            </w:pPr>
            <w:r w:rsidRPr="00516556">
              <w:rPr>
                <w:kern w:val="2"/>
                <w:szCs w:val="24"/>
              </w:rPr>
              <w:t>Šalys susitaria pakeisti nurodytą Sutarties Bendrųjų sąlygų punktą ir išdėstyti jį nauja redakcija:</w:t>
            </w:r>
            <w:r>
              <w:rPr>
                <w:kern w:val="2"/>
                <w:szCs w:val="24"/>
              </w:rPr>
              <w:t xml:space="preserve"> netaikoma.</w:t>
            </w:r>
          </w:p>
        </w:tc>
      </w:tr>
      <w:tr w:rsidR="00027B83" w:rsidRPr="00B756B0" w14:paraId="2CA3CEA0" w14:textId="77777777">
        <w:trPr>
          <w:trHeight w:val="300"/>
        </w:trPr>
        <w:tc>
          <w:tcPr>
            <w:tcW w:w="3058" w:type="dxa"/>
          </w:tcPr>
          <w:p w14:paraId="7871A9FF" w14:textId="77777777" w:rsidR="00027B83" w:rsidRPr="00B756B0" w:rsidRDefault="000B0897">
            <w:pPr>
              <w:rPr>
                <w:b/>
                <w:kern w:val="2"/>
                <w:szCs w:val="24"/>
              </w:rPr>
            </w:pPr>
            <w:r w:rsidRPr="00B756B0">
              <w:rPr>
                <w:b/>
                <w:kern w:val="2"/>
                <w:szCs w:val="24"/>
              </w:rPr>
              <w:t>14.2.</w:t>
            </w:r>
          </w:p>
        </w:tc>
        <w:tc>
          <w:tcPr>
            <w:tcW w:w="6477" w:type="dxa"/>
            <w:gridSpan w:val="3"/>
          </w:tcPr>
          <w:p w14:paraId="4E4B17CA" w14:textId="3FE784C5" w:rsidR="00027B83" w:rsidRPr="00B756B0" w:rsidRDefault="000B0897">
            <w:pPr>
              <w:rPr>
                <w:kern w:val="2"/>
                <w:szCs w:val="24"/>
              </w:rPr>
            </w:pPr>
            <w:r w:rsidRPr="00B756B0">
              <w:rPr>
                <w:kern w:val="2"/>
                <w:szCs w:val="24"/>
              </w:rPr>
              <w:t xml:space="preserve">Šalys susitaria papildyti Sutarties Bendrąsias sąlygas nurodytu punktu, tačiau kitų punktų numeracijos nekeisti: </w:t>
            </w:r>
          </w:p>
          <w:p w14:paraId="33CD5463" w14:textId="60EF531A" w:rsidR="00A6227A" w:rsidRPr="00B756B0" w:rsidRDefault="00A6227A" w:rsidP="00A6227A">
            <w:pPr>
              <w:rPr>
                <w:kern w:val="2"/>
                <w:szCs w:val="24"/>
              </w:rPr>
            </w:pPr>
            <w:r w:rsidRPr="00B756B0">
              <w:rPr>
                <w:kern w:val="2"/>
                <w:szCs w:val="24"/>
              </w:rPr>
              <w:t>14.2.1. Sutarties Bendrųjų sąlygų 5 skyrius „Sutarties vykdymo metu pateikiami dokumentai“ papildomas naujais 5.4 ir 5.5 punktais, kurie išdėstomi taip:</w:t>
            </w:r>
          </w:p>
          <w:p w14:paraId="672B1A07" w14:textId="7D0115FC" w:rsidR="00A6227A" w:rsidRPr="00B756B0" w:rsidRDefault="00A6227A" w:rsidP="00A6227A">
            <w:pPr>
              <w:rPr>
                <w:color w:val="000000"/>
                <w:szCs w:val="24"/>
              </w:rPr>
            </w:pPr>
            <w:r w:rsidRPr="00B756B0">
              <w:rPr>
                <w:kern w:val="2"/>
                <w:szCs w:val="24"/>
              </w:rPr>
              <w:t xml:space="preserve">„5.4. </w:t>
            </w:r>
            <w:r w:rsidRPr="00B756B0">
              <w:rPr>
                <w:color w:val="000000"/>
                <w:szCs w:val="24"/>
              </w:rPr>
              <w:t xml:space="preserve">Jeigu Tiekėjas Sutarties vykdymo metu turi pateikti Sutarties Specialiosiose sąlygose nurodytus dokumentus, susijusius su </w:t>
            </w:r>
            <w:r w:rsidR="000E64E8">
              <w:rPr>
                <w:color w:val="000000"/>
                <w:szCs w:val="24"/>
              </w:rPr>
              <w:t>k</w:t>
            </w:r>
            <w:r w:rsidRPr="00B756B0">
              <w:rPr>
                <w:color w:val="000000"/>
                <w:szCs w:val="24"/>
              </w:rPr>
              <w:t>okybiniais kriterijais, šie dokumentai turi būti aiškūs ir detalūs, kad Pirkėjas galėtų patikrinti teikiamų Paslaugų atitiktį Pirkimo sutartyje nurodytiems reikalavimams.</w:t>
            </w:r>
          </w:p>
          <w:p w14:paraId="7B9263FE" w14:textId="4DA5D2FD" w:rsidR="00A6227A" w:rsidRPr="00B756B0" w:rsidRDefault="00A6227A" w:rsidP="00A6227A">
            <w:pPr>
              <w:jc w:val="both"/>
              <w:rPr>
                <w:kern w:val="2"/>
                <w:szCs w:val="24"/>
              </w:rPr>
            </w:pPr>
            <w:r w:rsidRPr="00B756B0">
              <w:rPr>
                <w:color w:val="000000"/>
                <w:szCs w:val="24"/>
              </w:rPr>
              <w:t xml:space="preserve">5.5. </w:t>
            </w:r>
            <w:r w:rsidRPr="00B756B0">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B756B0">
              <w:rPr>
                <w:kern w:val="2"/>
                <w:szCs w:val="24"/>
              </w:rPr>
              <w:t>Pirkėjo</w:t>
            </w:r>
            <w:r w:rsidRPr="00B756B0">
              <w:rPr>
                <w:kern w:val="2"/>
                <w:szCs w:val="24"/>
              </w:rPr>
              <w:t xml:space="preserve"> patvirtinimo.</w:t>
            </w:r>
          </w:p>
          <w:p w14:paraId="3A13053B" w14:textId="77777777" w:rsidR="00A6227A" w:rsidRPr="00B756B0" w:rsidRDefault="00A6227A" w:rsidP="00A6227A">
            <w:pPr>
              <w:jc w:val="both"/>
              <w:rPr>
                <w:kern w:val="2"/>
                <w:szCs w:val="24"/>
              </w:rPr>
            </w:pPr>
            <w:r w:rsidRPr="00B756B0">
              <w:rPr>
                <w:kern w:val="2"/>
                <w:szCs w:val="24"/>
              </w:rPr>
              <w:t xml:space="preserve">Dokumentų pateikimas ir patikra nepratęsia Sutartyje nurodytų Paslaugų teikimo terminų.“  </w:t>
            </w:r>
          </w:p>
          <w:p w14:paraId="100AE28C" w14:textId="06BC68F3" w:rsidR="00A6227A" w:rsidRPr="00B756B0" w:rsidRDefault="00A6227A" w:rsidP="00243ED5">
            <w:pPr>
              <w:rPr>
                <w:kern w:val="2"/>
                <w:szCs w:val="24"/>
              </w:rPr>
            </w:pPr>
          </w:p>
          <w:p w14:paraId="5FB9971E" w14:textId="78D06E36" w:rsidR="00243ED5" w:rsidRPr="00B756B0" w:rsidRDefault="00243ED5" w:rsidP="00243ED5">
            <w:pPr>
              <w:rPr>
                <w:kern w:val="2"/>
                <w:szCs w:val="24"/>
              </w:rPr>
            </w:pPr>
            <w:r w:rsidRPr="00B756B0">
              <w:rPr>
                <w:kern w:val="2"/>
                <w:szCs w:val="24"/>
              </w:rPr>
              <w:t>14.2.</w:t>
            </w:r>
            <w:r w:rsidR="00A6227A" w:rsidRPr="00B756B0">
              <w:rPr>
                <w:kern w:val="2"/>
                <w:szCs w:val="24"/>
              </w:rPr>
              <w:t>2</w:t>
            </w:r>
            <w:r w:rsidRPr="00B756B0">
              <w:rPr>
                <w:kern w:val="2"/>
                <w:szCs w:val="24"/>
              </w:rPr>
              <w:t>. Sutarties Bendrosios sąlygos papildomos nauju 15</w:t>
            </w:r>
            <w:r w:rsidRPr="00B756B0">
              <w:rPr>
                <w:kern w:val="2"/>
                <w:szCs w:val="24"/>
                <w:vertAlign w:val="superscript"/>
              </w:rPr>
              <w:t>1</w:t>
            </w:r>
            <w:r w:rsidRPr="00B756B0">
              <w:rPr>
                <w:kern w:val="2"/>
                <w:szCs w:val="24"/>
              </w:rPr>
              <w:t xml:space="preserve"> skyriumi, kuris išdėstomas taip:</w:t>
            </w:r>
          </w:p>
          <w:p w14:paraId="6DE7433F" w14:textId="77777777" w:rsidR="00243ED5" w:rsidRPr="00B756B0" w:rsidRDefault="00243ED5" w:rsidP="00243ED5">
            <w:pPr>
              <w:rPr>
                <w:kern w:val="2"/>
                <w:szCs w:val="24"/>
              </w:rPr>
            </w:pPr>
          </w:p>
          <w:p w14:paraId="5C0BB08F" w14:textId="77777777" w:rsidR="00243ED5" w:rsidRPr="00B756B0" w:rsidRDefault="00243ED5" w:rsidP="00243ED5">
            <w:pPr>
              <w:jc w:val="center"/>
              <w:rPr>
                <w:kern w:val="2"/>
                <w:szCs w:val="24"/>
              </w:rPr>
            </w:pPr>
            <w:r w:rsidRPr="00B756B0">
              <w:rPr>
                <w:kern w:val="2"/>
                <w:szCs w:val="24"/>
              </w:rPr>
              <w:t>„15</w:t>
            </w:r>
            <w:r w:rsidRPr="00B756B0">
              <w:rPr>
                <w:kern w:val="2"/>
                <w:szCs w:val="24"/>
                <w:vertAlign w:val="superscript"/>
              </w:rPr>
              <w:t>1</w:t>
            </w:r>
            <w:r w:rsidRPr="00B756B0">
              <w:rPr>
                <w:kern w:val="2"/>
                <w:szCs w:val="24"/>
              </w:rPr>
              <w:t xml:space="preserve"> </w:t>
            </w:r>
            <w:r w:rsidRPr="00B756B0">
              <w:rPr>
                <w:b/>
                <w:bCs/>
                <w:kern w:val="2"/>
                <w:szCs w:val="24"/>
              </w:rPr>
              <w:t>ANTIKORUPCINIAI ĮSIPAREIGOJIMAI</w:t>
            </w:r>
            <w:r w:rsidRPr="00B756B0">
              <w:rPr>
                <w:kern w:val="2"/>
                <w:szCs w:val="24"/>
              </w:rPr>
              <w:t>_</w:t>
            </w:r>
          </w:p>
          <w:p w14:paraId="478154B6" w14:textId="77777777" w:rsidR="00243ED5" w:rsidRPr="00B756B0" w:rsidRDefault="00243ED5" w:rsidP="00243ED5">
            <w:pPr>
              <w:jc w:val="center"/>
              <w:rPr>
                <w:kern w:val="2"/>
                <w:szCs w:val="24"/>
              </w:rPr>
            </w:pPr>
          </w:p>
          <w:p w14:paraId="479BA022" w14:textId="77777777" w:rsidR="00243ED5" w:rsidRPr="00B756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B756B0">
              <w:rPr>
                <w:rFonts w:eastAsia="Arial Unicode MS"/>
                <w:szCs w:val="24"/>
                <w:bdr w:val="nil"/>
                <w:lang w:eastAsia="lt-LT"/>
              </w:rPr>
              <w:t>15</w:t>
            </w:r>
            <w:r w:rsidRPr="00B756B0">
              <w:rPr>
                <w:rFonts w:eastAsia="Arial Unicode MS"/>
                <w:szCs w:val="24"/>
                <w:bdr w:val="nil"/>
                <w:vertAlign w:val="superscript"/>
                <w:lang w:eastAsia="lt-LT"/>
              </w:rPr>
              <w:t>1</w:t>
            </w:r>
            <w:r w:rsidRPr="00B756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168C6" w:rsidRDefault="00243ED5" w:rsidP="00243ED5">
            <w:pPr>
              <w:pBdr>
                <w:top w:val="nil"/>
                <w:left w:val="nil"/>
                <w:bottom w:val="nil"/>
                <w:right w:val="nil"/>
                <w:between w:val="nil"/>
                <w:bar w:val="nil"/>
              </w:pBdr>
              <w:suppressAutoHyphens/>
              <w:ind w:firstLine="562"/>
              <w:jc w:val="both"/>
              <w:rPr>
                <w:kern w:val="2"/>
                <w:szCs w:val="24"/>
                <w:lang w:val="en-US"/>
              </w:rPr>
            </w:pPr>
            <w:r w:rsidRPr="00B756B0">
              <w:rPr>
                <w:rFonts w:eastAsia="Arial Unicode MS"/>
                <w:szCs w:val="24"/>
                <w:bdr w:val="nil"/>
                <w:lang w:eastAsia="lt-LT"/>
              </w:rPr>
              <w:t>15</w:t>
            </w:r>
            <w:r w:rsidRPr="00B756B0">
              <w:rPr>
                <w:rFonts w:eastAsia="Arial Unicode MS"/>
                <w:szCs w:val="24"/>
                <w:bdr w:val="nil"/>
                <w:vertAlign w:val="superscript"/>
                <w:lang w:eastAsia="lt-LT"/>
              </w:rPr>
              <w:t>1</w:t>
            </w:r>
            <w:r w:rsidRPr="00B756B0">
              <w:rPr>
                <w:rFonts w:eastAsia="Arial Unicode MS"/>
                <w:szCs w:val="24"/>
                <w:bdr w:val="nil"/>
                <w:lang w:eastAsia="lt-LT"/>
              </w:rPr>
              <w:t>.2. Sutarties Šalys įsipareigoja apie korupcinio pobūdžio veikas, susijusias su šios Sutarties vykdymu, pranešti teisės aktų nustatyta tvarka.“.</w:t>
            </w:r>
            <w:r w:rsidRPr="00B756B0">
              <w:rPr>
                <w:kern w:val="2"/>
                <w:szCs w:val="24"/>
              </w:rPr>
              <w:t xml:space="preserve"> </w:t>
            </w:r>
          </w:p>
          <w:p w14:paraId="4B09DD0B" w14:textId="77777777" w:rsidR="00243ED5" w:rsidRPr="00B756B0" w:rsidRDefault="00243ED5" w:rsidP="00855363">
            <w:pPr>
              <w:pBdr>
                <w:top w:val="nil"/>
                <w:left w:val="nil"/>
                <w:bottom w:val="nil"/>
                <w:right w:val="nil"/>
                <w:between w:val="nil"/>
                <w:bar w:val="nil"/>
              </w:pBdr>
              <w:suppressAutoHyphens/>
              <w:jc w:val="both"/>
              <w:rPr>
                <w:kern w:val="2"/>
                <w:szCs w:val="24"/>
              </w:rPr>
            </w:pPr>
          </w:p>
          <w:p w14:paraId="5471D4E6" w14:textId="1A923C3F" w:rsidR="00243ED5" w:rsidRPr="00B756B0" w:rsidRDefault="00243ED5" w:rsidP="00243ED5">
            <w:pPr>
              <w:jc w:val="both"/>
              <w:rPr>
                <w:kern w:val="2"/>
                <w:szCs w:val="24"/>
              </w:rPr>
            </w:pPr>
            <w:r w:rsidRPr="00B756B0">
              <w:rPr>
                <w:kern w:val="2"/>
                <w:szCs w:val="24"/>
              </w:rPr>
              <w:t>14.2.</w:t>
            </w:r>
            <w:r w:rsidR="00BC43EB" w:rsidRPr="00B756B0">
              <w:rPr>
                <w:kern w:val="2"/>
                <w:szCs w:val="24"/>
              </w:rPr>
              <w:t>3</w:t>
            </w:r>
            <w:r w:rsidRPr="00B756B0">
              <w:rPr>
                <w:kern w:val="2"/>
                <w:szCs w:val="24"/>
              </w:rPr>
              <w:t>. Sutarties Bendrosios sąlygos papildomos nauju 15</w:t>
            </w:r>
            <w:r w:rsidRPr="00B756B0">
              <w:rPr>
                <w:kern w:val="2"/>
                <w:szCs w:val="24"/>
                <w:vertAlign w:val="superscript"/>
              </w:rPr>
              <w:t xml:space="preserve">2 </w:t>
            </w:r>
            <w:r w:rsidRPr="00B756B0">
              <w:rPr>
                <w:kern w:val="2"/>
                <w:szCs w:val="24"/>
              </w:rPr>
              <w:t xml:space="preserve">skyriumi, kuris išdėstomas taip: </w:t>
            </w:r>
          </w:p>
          <w:p w14:paraId="2E015698" w14:textId="77777777" w:rsidR="00243ED5" w:rsidRPr="00B756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B756B0" w:rsidRDefault="00243ED5" w:rsidP="00243ED5">
            <w:pPr>
              <w:jc w:val="center"/>
              <w:rPr>
                <w:rFonts w:eastAsia="Arial Unicode MS"/>
                <w:b/>
                <w:bCs/>
                <w:caps/>
                <w:spacing w:val="4"/>
                <w:szCs w:val="24"/>
                <w:lang w:eastAsia="lt-LT"/>
              </w:rPr>
            </w:pPr>
            <w:r w:rsidRPr="00B756B0">
              <w:rPr>
                <w:kern w:val="2"/>
                <w:szCs w:val="24"/>
              </w:rPr>
              <w:t>„15</w:t>
            </w:r>
            <w:r w:rsidRPr="00B756B0">
              <w:rPr>
                <w:kern w:val="2"/>
                <w:szCs w:val="24"/>
                <w:vertAlign w:val="superscript"/>
              </w:rPr>
              <w:t xml:space="preserve">2 </w:t>
            </w:r>
            <w:r w:rsidRPr="00B756B0">
              <w:rPr>
                <w:rFonts w:eastAsia="Arial Unicode MS"/>
                <w:b/>
                <w:bCs/>
                <w:spacing w:val="4"/>
                <w:szCs w:val="24"/>
                <w:lang w:eastAsia="lt-LT"/>
              </w:rPr>
              <w:t>TIEKĖJO ETIŠKAS ELGESYS</w:t>
            </w:r>
          </w:p>
          <w:p w14:paraId="19EED1D2" w14:textId="77777777" w:rsidR="00243ED5" w:rsidRPr="00B756B0" w:rsidRDefault="00243ED5" w:rsidP="00855363">
            <w:pPr>
              <w:pBdr>
                <w:top w:val="nil"/>
                <w:left w:val="nil"/>
                <w:bottom w:val="nil"/>
                <w:right w:val="nil"/>
                <w:between w:val="nil"/>
                <w:bar w:val="nil"/>
              </w:pBdr>
              <w:suppressAutoHyphens/>
              <w:jc w:val="both"/>
              <w:rPr>
                <w:kern w:val="2"/>
                <w:szCs w:val="24"/>
              </w:rPr>
            </w:pPr>
          </w:p>
          <w:p w14:paraId="79F41F0E" w14:textId="77777777" w:rsidR="00243ED5" w:rsidRPr="00B756B0" w:rsidRDefault="00243ED5" w:rsidP="00243ED5">
            <w:pPr>
              <w:pBdr>
                <w:top w:val="nil"/>
                <w:left w:val="nil"/>
                <w:bottom w:val="nil"/>
                <w:right w:val="nil"/>
                <w:between w:val="nil"/>
                <w:bar w:val="nil"/>
              </w:pBdr>
              <w:suppressAutoHyphens/>
              <w:ind w:firstLine="562"/>
              <w:jc w:val="both"/>
              <w:rPr>
                <w:kern w:val="2"/>
                <w:szCs w:val="24"/>
              </w:rPr>
            </w:pPr>
            <w:r w:rsidRPr="00B756B0">
              <w:rPr>
                <w:kern w:val="2"/>
                <w:szCs w:val="24"/>
              </w:rPr>
              <w:t>15</w:t>
            </w:r>
            <w:r w:rsidRPr="00B756B0">
              <w:rPr>
                <w:kern w:val="2"/>
                <w:szCs w:val="24"/>
                <w:vertAlign w:val="superscript"/>
              </w:rPr>
              <w:t>2</w:t>
            </w:r>
            <w:r w:rsidRPr="00B756B0">
              <w:rPr>
                <w:kern w:val="2"/>
                <w:szCs w:val="24"/>
              </w:rPr>
              <w:t>.1. Tiekėjas įsipareigoja savo veiklą vykdyti sąžiningai, etiškai, pagal galiojančius teisės aktų reikalavimus bei laikytis Viešųjų pirkimų tarnybos parengtame (</w:t>
            </w:r>
            <w:hyperlink r:id="rId11" w:history="1">
              <w:r w:rsidRPr="00BE5C1F">
                <w:rPr>
                  <w:rStyle w:val="Hyperlink"/>
                  <w:color w:val="auto"/>
                  <w:kern w:val="2"/>
                  <w:szCs w:val="24"/>
                </w:rPr>
                <w:t>viešai skelbiama</w:t>
              </w:r>
              <w:r w:rsidRPr="00BE5C1F">
                <w:rPr>
                  <w:rStyle w:val="Hyperlink"/>
                  <w:color w:val="auto"/>
                </w:rPr>
                <w:t>s</w:t>
              </w:r>
            </w:hyperlink>
            <w:r w:rsidRPr="00B756B0">
              <w:rPr>
                <w:rStyle w:val="FootnoteReference"/>
                <w:kern w:val="2"/>
                <w:szCs w:val="24"/>
              </w:rPr>
              <w:footnoteReference w:id="2"/>
            </w:r>
            <w:r w:rsidRPr="00B756B0">
              <w:rPr>
                <w:kern w:val="2"/>
                <w:szCs w:val="24"/>
              </w:rPr>
              <w:t xml:space="preserve">) </w:t>
            </w:r>
            <w:r w:rsidRPr="00B756B0">
              <w:rPr>
                <w:kern w:val="2"/>
                <w:szCs w:val="24"/>
              </w:rPr>
              <w:lastRenderedPageBreak/>
              <w:t>Tiekėjų etikos kodekse (toliau – Kodeksas) 49 punkte numatytų įsipareigojimų, tai yra:</w:t>
            </w:r>
          </w:p>
          <w:p w14:paraId="25585E03" w14:textId="77777777" w:rsidR="00243ED5" w:rsidRPr="00B756B0" w:rsidRDefault="00243ED5" w:rsidP="00243ED5">
            <w:pPr>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.1.1. nevykdyti veiklos karinę agresiją prieš Ukrainą vykdančiose šalyse ar/ir</w:t>
            </w:r>
          </w:p>
          <w:p w14:paraId="4A1B71BB" w14:textId="77777777" w:rsidR="00243ED5" w:rsidRPr="00B756B0" w:rsidRDefault="00243ED5" w:rsidP="00243ED5">
            <w:pPr>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.1.2. nebūti įmonių grupės, kurios bet kuris narys vykdo veiklą karinę agresiją prieš Ukrainą vykdančiose šalyse, nariu ir/ar</w:t>
            </w:r>
          </w:p>
          <w:p w14:paraId="19E6E834" w14:textId="77777777" w:rsidR="00243ED5" w:rsidRPr="00B756B0" w:rsidRDefault="00243ED5" w:rsidP="00243ED5">
            <w:pPr>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B756B0" w:rsidRDefault="00243ED5" w:rsidP="00243ED5">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.1.4. nesiremti pajėgumais ir (ar) nesudaryti subtiekimo sutarties su subtiekėju netenkinančiu šių sąlygų.</w:t>
            </w:r>
          </w:p>
          <w:p w14:paraId="67E56701" w14:textId="77777777" w:rsidR="00243ED5" w:rsidRPr="00B756B0" w:rsidRDefault="00243ED5" w:rsidP="00243ED5">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 xml:space="preserve">.2. Susiklosčius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 xml:space="preserve">.1 punkte nurodytoms aplinkybėms ar Tiekėjui nustačius ar įtarus galimus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B756B0" w:rsidRDefault="00243ED5" w:rsidP="00243ED5">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 xml:space="preserve">.3. Pirkėjas, turėdamas įtarimų dėl netinkamo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.1 punkte nurodytomis aplinkybėmis susijusią informaciją (duomenis) ir/ar inicijuoti Bendrųjų sąlygų 15</w:t>
            </w:r>
            <w:r w:rsidRPr="00B756B0">
              <w:rPr>
                <w:kern w:val="2"/>
                <w:szCs w:val="24"/>
                <w:vertAlign w:val="superscript"/>
              </w:rPr>
              <w:t>2</w:t>
            </w:r>
            <w:r w:rsidRPr="00B756B0">
              <w:rPr>
                <w:kern w:val="2"/>
                <w:szCs w:val="24"/>
              </w:rPr>
              <w:t>.4 punkte numatytus patikrinimus.</w:t>
            </w:r>
          </w:p>
          <w:p w14:paraId="268BF4D7" w14:textId="77777777" w:rsidR="00243ED5" w:rsidRPr="00B756B0" w:rsidRDefault="00243ED5" w:rsidP="00243ED5">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 xml:space="preserve">.4. Tiekėjas įsipareigoja leisti Pirkėjui tikrinti informaciją, leidžiančią įsitikinti, ar Tiekėjas tinkamai laikosi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B756B0" w:rsidRDefault="00243ED5" w:rsidP="00243ED5">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.5. Tiekėjo atsisakymas pateikti informaciją (duomenis) ir/ ar leisti apsilankyti Tiekėjo patalpose arba veiklos vykdymo vietose, ir/ ar informacijos (duomenų) nepateikimas per Bendrųjų sąlygų 15</w:t>
            </w:r>
            <w:r w:rsidRPr="00B756B0">
              <w:rPr>
                <w:kern w:val="2"/>
                <w:szCs w:val="24"/>
                <w:vertAlign w:val="superscript"/>
              </w:rPr>
              <w:t>2</w:t>
            </w:r>
            <w:r w:rsidRPr="00B756B0">
              <w:rPr>
                <w:kern w:val="2"/>
                <w:szCs w:val="24"/>
              </w:rPr>
              <w:t>.2, 15</w:t>
            </w:r>
            <w:r w:rsidRPr="00B756B0">
              <w:rPr>
                <w:kern w:val="2"/>
                <w:szCs w:val="24"/>
                <w:vertAlign w:val="superscript"/>
              </w:rPr>
              <w:t>2</w:t>
            </w:r>
            <w:r w:rsidRPr="00B756B0">
              <w:rPr>
                <w:kern w:val="2"/>
                <w:szCs w:val="24"/>
              </w:rPr>
              <w:t xml:space="preserve">.3 punktuose nustatytus terminus, prilyginamas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 xml:space="preserve">.1 punkte numatytų įsipareigojimų pažeidimui. </w:t>
            </w:r>
          </w:p>
          <w:p w14:paraId="4B2DE2C7" w14:textId="58479019" w:rsidR="00152D95" w:rsidRPr="00B756B0" w:rsidRDefault="00243ED5" w:rsidP="00855363">
            <w:pPr>
              <w:pBdr>
                <w:top w:val="nil"/>
                <w:left w:val="nil"/>
                <w:bottom w:val="nil"/>
                <w:right w:val="nil"/>
                <w:between w:val="nil"/>
                <w:bar w:val="nil"/>
              </w:pBdr>
              <w:suppressAutoHyphens/>
              <w:ind w:firstLine="561"/>
              <w:jc w:val="both"/>
              <w:rPr>
                <w:kern w:val="2"/>
                <w:szCs w:val="24"/>
              </w:rPr>
            </w:pPr>
            <w:r w:rsidRPr="00B756B0">
              <w:rPr>
                <w:kern w:val="2"/>
                <w:szCs w:val="24"/>
              </w:rPr>
              <w:t>15</w:t>
            </w:r>
            <w:r w:rsidRPr="00B756B0">
              <w:rPr>
                <w:kern w:val="2"/>
                <w:szCs w:val="24"/>
                <w:vertAlign w:val="superscript"/>
              </w:rPr>
              <w:t>2</w:t>
            </w:r>
            <w:r w:rsidRPr="00B756B0">
              <w:rPr>
                <w:kern w:val="2"/>
                <w:szCs w:val="24"/>
              </w:rPr>
              <w:t xml:space="preserve">.6. Nustačius </w:t>
            </w:r>
            <w:r w:rsidRPr="00B756B0">
              <w:rPr>
                <w:szCs w:val="24"/>
              </w:rPr>
              <w:t xml:space="preserve">Bendrųjų sąlygų </w:t>
            </w:r>
            <w:r w:rsidRPr="00B756B0">
              <w:rPr>
                <w:kern w:val="2"/>
                <w:szCs w:val="24"/>
              </w:rPr>
              <w:t>15</w:t>
            </w:r>
            <w:r w:rsidRPr="00B756B0">
              <w:rPr>
                <w:kern w:val="2"/>
                <w:szCs w:val="24"/>
                <w:vertAlign w:val="superscript"/>
              </w:rPr>
              <w:t>2</w:t>
            </w:r>
            <w:r w:rsidRPr="00B756B0">
              <w:rPr>
                <w:kern w:val="2"/>
                <w:szCs w:val="24"/>
              </w:rPr>
              <w:t xml:space="preserve">.1 punkto pažeidimą, Tiekėjui taikoma Specialiųjų sąlygų 9.10 punkte nurodyto dydžio </w:t>
            </w:r>
            <w:r w:rsidRPr="00B756B0">
              <w:rPr>
                <w:kern w:val="2"/>
                <w:szCs w:val="24"/>
              </w:rPr>
              <w:lastRenderedPageBreak/>
              <w:t>bauda, išskyrus Bendrųjų sąlygų 15</w:t>
            </w:r>
            <w:r w:rsidRPr="00B756B0">
              <w:rPr>
                <w:kern w:val="2"/>
                <w:szCs w:val="24"/>
                <w:vertAlign w:val="superscript"/>
              </w:rPr>
              <w:t>2</w:t>
            </w:r>
            <w:r w:rsidRPr="00B756B0">
              <w:rPr>
                <w:kern w:val="2"/>
                <w:szCs w:val="24"/>
              </w:rPr>
              <w:t>.2 punkte numatytą atvejį. Jeigu nustatomas Bendrųjų sąlygų 15</w:t>
            </w:r>
            <w:r w:rsidRPr="00B756B0">
              <w:rPr>
                <w:kern w:val="2"/>
                <w:szCs w:val="24"/>
                <w:vertAlign w:val="superscript"/>
              </w:rPr>
              <w:t>2</w:t>
            </w:r>
            <w:r w:rsidRPr="00B756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B756B0" w:rsidRDefault="00243ED5">
            <w:pPr>
              <w:rPr>
                <w:kern w:val="2"/>
                <w:szCs w:val="24"/>
              </w:rPr>
            </w:pPr>
          </w:p>
        </w:tc>
      </w:tr>
      <w:tr w:rsidR="00027B83" w:rsidRPr="00B756B0" w14:paraId="52826352" w14:textId="77777777">
        <w:trPr>
          <w:trHeight w:val="300"/>
        </w:trPr>
        <w:tc>
          <w:tcPr>
            <w:tcW w:w="3058" w:type="dxa"/>
          </w:tcPr>
          <w:p w14:paraId="233A918A" w14:textId="77777777" w:rsidR="00027B83" w:rsidRPr="00B756B0" w:rsidRDefault="000B0897">
            <w:pPr>
              <w:rPr>
                <w:b/>
                <w:kern w:val="2"/>
                <w:szCs w:val="24"/>
              </w:rPr>
            </w:pPr>
            <w:r w:rsidRPr="00B756B0">
              <w:rPr>
                <w:b/>
                <w:kern w:val="2"/>
                <w:szCs w:val="24"/>
              </w:rPr>
              <w:lastRenderedPageBreak/>
              <w:t>14.3.</w:t>
            </w:r>
          </w:p>
        </w:tc>
        <w:tc>
          <w:tcPr>
            <w:tcW w:w="6477" w:type="dxa"/>
            <w:gridSpan w:val="3"/>
          </w:tcPr>
          <w:p w14:paraId="02FD8275" w14:textId="2D96CD3D" w:rsidR="00243ED5" w:rsidRPr="00B756B0" w:rsidRDefault="00243ED5" w:rsidP="00840FCD">
            <w:pPr>
              <w:jc w:val="both"/>
              <w:rPr>
                <w:kern w:val="2"/>
                <w:szCs w:val="24"/>
              </w:rPr>
            </w:pPr>
            <w:r w:rsidRPr="00B756B0">
              <w:rPr>
                <w:kern w:val="2"/>
                <w:szCs w:val="24"/>
              </w:rPr>
              <w:t xml:space="preserve">Šalys susitaria išbraukti nurodytą Sutarties Bendrųjų sąlygų punktą, tačiau kitų punktų numeracijos nekeisti: </w:t>
            </w:r>
            <w:r w:rsidR="00BF31D6" w:rsidRPr="00BF31D6">
              <w:rPr>
                <w:kern w:val="2"/>
                <w:szCs w:val="24"/>
              </w:rPr>
              <w:t>Sutarties Bendrųjų sąlygų 15</w:t>
            </w:r>
            <w:r w:rsidR="00681819">
              <w:rPr>
                <w:kern w:val="2"/>
                <w:szCs w:val="24"/>
              </w:rPr>
              <w:t>.1 ir 15.2 p.</w:t>
            </w:r>
          </w:p>
        </w:tc>
      </w:tr>
      <w:tr w:rsidR="00027B83" w:rsidRPr="00B756B0" w14:paraId="2EFF1763" w14:textId="337231C3">
        <w:trPr>
          <w:trHeight w:val="300"/>
        </w:trPr>
        <w:tc>
          <w:tcPr>
            <w:tcW w:w="3058" w:type="dxa"/>
          </w:tcPr>
          <w:p w14:paraId="6F29300F" w14:textId="47429379" w:rsidR="00027B83" w:rsidRPr="00B756B0" w:rsidRDefault="000B0897">
            <w:pPr>
              <w:rPr>
                <w:b/>
                <w:kern w:val="2"/>
                <w:szCs w:val="24"/>
              </w:rPr>
            </w:pPr>
            <w:r w:rsidRPr="00B756B0">
              <w:rPr>
                <w:b/>
                <w:kern w:val="2"/>
                <w:szCs w:val="24"/>
              </w:rPr>
              <w:t>14.4.</w:t>
            </w:r>
          </w:p>
        </w:tc>
        <w:tc>
          <w:tcPr>
            <w:tcW w:w="6477" w:type="dxa"/>
            <w:gridSpan w:val="3"/>
          </w:tcPr>
          <w:p w14:paraId="77C92A96" w14:textId="3C324C3C" w:rsidR="00F4069D" w:rsidRDefault="00F4069D" w:rsidP="00C46B0F">
            <w:pPr>
              <w:jc w:val="both"/>
            </w:pPr>
            <w:r w:rsidRPr="009F271A">
              <w:rPr>
                <w:szCs w:val="24"/>
              </w:rPr>
              <w:t xml:space="preserve">Šalys susitaria, kad </w:t>
            </w:r>
            <w:r>
              <w:rPr>
                <w:szCs w:val="24"/>
              </w:rPr>
              <w:t>Tiekėjas</w:t>
            </w:r>
            <w:r w:rsidRPr="009F271A">
              <w:rPr>
                <w:szCs w:val="24"/>
              </w:rPr>
              <w:t xml:space="preserve">, perduodamas visus suteiktų Paslaugų rezultatus </w:t>
            </w:r>
            <w:r>
              <w:rPr>
                <w:szCs w:val="24"/>
              </w:rPr>
              <w:t>Pirkėjui</w:t>
            </w:r>
            <w:r w:rsidRPr="009F271A">
              <w:rPr>
                <w:szCs w:val="24"/>
              </w:rPr>
              <w:t xml:space="preserve">, kartu perduoda ir su jais susijusias turtines teises, įskaitant autorines ir kitas intelektinės nuosavybės teises </w:t>
            </w:r>
            <w:r w:rsidRPr="009F271A">
              <w:rPr>
                <w:rFonts w:eastAsia="Arial Unicode MS"/>
                <w:szCs w:val="24"/>
              </w:rPr>
              <w:t>(išskyrus neturtines intelektines teises)</w:t>
            </w:r>
            <w:r w:rsidRPr="009F271A">
              <w:rPr>
                <w:szCs w:val="24"/>
              </w:rPr>
              <w:t>, įgytas vykdant Sutarties pagrindu, visą įstatymų nustatytą tokių teisių galiojimo terminą, visais galimais jų naudojimo būdais ir neribojant teritorijos.</w:t>
            </w:r>
          </w:p>
          <w:p w14:paraId="1FC8E449" w14:textId="3BC460FA" w:rsidR="00C46B0F" w:rsidRDefault="00C46B0F" w:rsidP="00C46B0F">
            <w:pPr>
              <w:jc w:val="both"/>
            </w:pPr>
            <w:r>
              <w:t>Tiekėjas turi užtikrinti, kad pagal Sutartį teikiamos Paslaugos nepažeidžia jokių trečiųjų asmenų teisių, įskaitant, bet neapsiribojant, intelektinės nuosavybės teises;</w:t>
            </w:r>
          </w:p>
          <w:p w14:paraId="1A25962E" w14:textId="3A2EFD16" w:rsidR="0036158A" w:rsidRPr="00B756B0" w:rsidRDefault="009C0951" w:rsidP="00C46B0F">
            <w:pPr>
              <w:jc w:val="both"/>
            </w:pPr>
            <w:r>
              <w:t>A</w:t>
            </w:r>
            <w:r w:rsidR="00C46B0F">
              <w:t xml:space="preserve">psaugoti </w:t>
            </w:r>
            <w:r>
              <w:t>Pirkėją</w:t>
            </w:r>
            <w:r w:rsidR="00C46B0F">
              <w:t xml:space="preserve"> nuo visų galimų trečiųjų šalių pretenzijų dėl intelektinių nuosavybės teisių, jam perduotų vykdant šią Sutartį, taip pat atlyginti nuostolius </w:t>
            </w:r>
            <w:r>
              <w:t>Pirkėjui</w:t>
            </w:r>
            <w:r w:rsidR="00C46B0F">
              <w:t xml:space="preserve">, atsiradusius dėl bet kokių reikalavimų, kylančių dėl konfidencialumo pažeidimo, patentų, licencijų, prekių ženklų naudojimo, išskyrus atvejus, kai toks pažeidimas atsiranda dėl </w:t>
            </w:r>
            <w:r w:rsidR="00494F6E">
              <w:t>Pirkėjo</w:t>
            </w:r>
            <w:r w:rsidR="00C46B0F">
              <w:t xml:space="preserve"> kaltės, o taip pat sumokėti visus su tuo sietinus mokesčius ir (arba) galimas baudas ne vėliau, kaip per 5 (penkias) darbo dienas nuo </w:t>
            </w:r>
            <w:r w:rsidR="00494F6E">
              <w:t>Pirkėjo</w:t>
            </w:r>
            <w:r w:rsidR="00C46B0F">
              <w:t xml:space="preserve"> pareikalavimo dienos.</w:t>
            </w:r>
          </w:p>
        </w:tc>
      </w:tr>
      <w:tr w:rsidR="00027B83" w:rsidRPr="00B756B0" w14:paraId="48D32DC8" w14:textId="77777777">
        <w:trPr>
          <w:trHeight w:val="300"/>
        </w:trPr>
        <w:tc>
          <w:tcPr>
            <w:tcW w:w="3058" w:type="dxa"/>
          </w:tcPr>
          <w:p w14:paraId="0B30FF0B" w14:textId="0A7F8E10" w:rsidR="00027B83" w:rsidRPr="00B756B0" w:rsidRDefault="000B0897">
            <w:pPr>
              <w:rPr>
                <w:b/>
                <w:kern w:val="2"/>
                <w:szCs w:val="24"/>
              </w:rPr>
            </w:pPr>
            <w:r w:rsidRPr="00B756B0">
              <w:rPr>
                <w:b/>
                <w:kern w:val="2"/>
                <w:szCs w:val="24"/>
              </w:rPr>
              <w:t>14.</w:t>
            </w:r>
            <w:r w:rsidR="005C16BC" w:rsidRPr="00B756B0">
              <w:rPr>
                <w:b/>
                <w:kern w:val="2"/>
                <w:szCs w:val="24"/>
              </w:rPr>
              <w:t>5</w:t>
            </w:r>
            <w:r w:rsidRPr="00B756B0">
              <w:rPr>
                <w:b/>
                <w:kern w:val="2"/>
                <w:szCs w:val="24"/>
              </w:rPr>
              <w:t>.</w:t>
            </w:r>
          </w:p>
        </w:tc>
        <w:tc>
          <w:tcPr>
            <w:tcW w:w="6477" w:type="dxa"/>
            <w:gridSpan w:val="3"/>
          </w:tcPr>
          <w:p w14:paraId="71B506CF" w14:textId="77777777" w:rsidR="00027B83" w:rsidRPr="00B756B0" w:rsidRDefault="000B0897" w:rsidP="00840FCD">
            <w:pPr>
              <w:jc w:val="both"/>
              <w:rPr>
                <w:kern w:val="2"/>
                <w:szCs w:val="24"/>
              </w:rPr>
            </w:pPr>
            <w:r w:rsidRPr="00B756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B756B0" w14:paraId="7ED2EDF1" w14:textId="77777777">
        <w:trPr>
          <w:trHeight w:val="300"/>
        </w:trPr>
        <w:tc>
          <w:tcPr>
            <w:tcW w:w="9535" w:type="dxa"/>
            <w:gridSpan w:val="4"/>
          </w:tcPr>
          <w:p w14:paraId="689031C9" w14:textId="77777777" w:rsidR="00027B83" w:rsidRPr="00B756B0" w:rsidRDefault="000B0897">
            <w:pPr>
              <w:jc w:val="center"/>
              <w:rPr>
                <w:b/>
                <w:kern w:val="2"/>
                <w:szCs w:val="24"/>
              </w:rPr>
            </w:pPr>
            <w:r w:rsidRPr="00B756B0">
              <w:rPr>
                <w:b/>
                <w:kern w:val="2"/>
                <w:szCs w:val="24"/>
              </w:rPr>
              <w:t>15. SUTARTIES PRIEDAI</w:t>
            </w:r>
          </w:p>
        </w:tc>
      </w:tr>
      <w:tr w:rsidR="00027B83" w:rsidRPr="00B756B0" w14:paraId="43B17553" w14:textId="77777777">
        <w:trPr>
          <w:trHeight w:val="300"/>
        </w:trPr>
        <w:tc>
          <w:tcPr>
            <w:tcW w:w="3058" w:type="dxa"/>
          </w:tcPr>
          <w:p w14:paraId="7CFF3567" w14:textId="77777777" w:rsidR="00027B83" w:rsidRPr="00B756B0" w:rsidRDefault="000B0897">
            <w:pPr>
              <w:jc w:val="center"/>
              <w:rPr>
                <w:b/>
                <w:kern w:val="2"/>
                <w:szCs w:val="24"/>
              </w:rPr>
            </w:pPr>
            <w:r w:rsidRPr="00B756B0">
              <w:rPr>
                <w:b/>
                <w:kern w:val="2"/>
                <w:szCs w:val="24"/>
              </w:rPr>
              <w:t>15.1. Priedas Nr. 1</w:t>
            </w:r>
          </w:p>
        </w:tc>
        <w:tc>
          <w:tcPr>
            <w:tcW w:w="6477" w:type="dxa"/>
            <w:gridSpan w:val="3"/>
          </w:tcPr>
          <w:p w14:paraId="65B09E30" w14:textId="2A2895E1" w:rsidR="00027B83" w:rsidRPr="00B756B0" w:rsidRDefault="00F72828" w:rsidP="0078095C">
            <w:pPr>
              <w:rPr>
                <w:b/>
                <w:kern w:val="2"/>
                <w:szCs w:val="24"/>
              </w:rPr>
            </w:pPr>
            <w:r w:rsidRPr="00B756B0">
              <w:rPr>
                <w:b/>
                <w:kern w:val="2"/>
                <w:szCs w:val="24"/>
              </w:rPr>
              <w:t>Techninė specifikacija</w:t>
            </w:r>
          </w:p>
        </w:tc>
      </w:tr>
      <w:tr w:rsidR="00027B83" w:rsidRPr="00B756B0" w14:paraId="2CC1D4F0" w14:textId="77777777">
        <w:trPr>
          <w:trHeight w:val="300"/>
        </w:trPr>
        <w:tc>
          <w:tcPr>
            <w:tcW w:w="3058" w:type="dxa"/>
          </w:tcPr>
          <w:p w14:paraId="09EEBB7C" w14:textId="77777777" w:rsidR="00027B83" w:rsidRPr="00B756B0" w:rsidRDefault="000B0897">
            <w:pPr>
              <w:jc w:val="center"/>
              <w:rPr>
                <w:b/>
                <w:kern w:val="2"/>
                <w:szCs w:val="24"/>
              </w:rPr>
            </w:pPr>
            <w:r w:rsidRPr="00B756B0">
              <w:rPr>
                <w:b/>
                <w:kern w:val="2"/>
                <w:szCs w:val="24"/>
              </w:rPr>
              <w:t>15.2. Priedas Nr. 2</w:t>
            </w:r>
          </w:p>
        </w:tc>
        <w:tc>
          <w:tcPr>
            <w:tcW w:w="6477" w:type="dxa"/>
            <w:gridSpan w:val="3"/>
          </w:tcPr>
          <w:p w14:paraId="269B3EB8" w14:textId="785770F5" w:rsidR="00027B83" w:rsidRPr="00B756B0" w:rsidRDefault="00F72828" w:rsidP="0078095C">
            <w:pPr>
              <w:rPr>
                <w:b/>
                <w:kern w:val="2"/>
                <w:szCs w:val="24"/>
              </w:rPr>
            </w:pPr>
            <w:r w:rsidRPr="00B756B0">
              <w:rPr>
                <w:b/>
                <w:kern w:val="2"/>
                <w:szCs w:val="24"/>
              </w:rPr>
              <w:t>Pasiūlymas</w:t>
            </w:r>
          </w:p>
        </w:tc>
      </w:tr>
      <w:tr w:rsidR="00027B83" w:rsidRPr="00B756B0" w14:paraId="58745085" w14:textId="77777777">
        <w:trPr>
          <w:trHeight w:val="300"/>
        </w:trPr>
        <w:tc>
          <w:tcPr>
            <w:tcW w:w="3058" w:type="dxa"/>
          </w:tcPr>
          <w:p w14:paraId="2312C897" w14:textId="77777777" w:rsidR="00027B83" w:rsidRPr="00B756B0" w:rsidRDefault="000B0897">
            <w:pPr>
              <w:jc w:val="center"/>
              <w:rPr>
                <w:b/>
                <w:kern w:val="2"/>
                <w:szCs w:val="24"/>
              </w:rPr>
            </w:pPr>
            <w:r w:rsidRPr="00B756B0">
              <w:rPr>
                <w:b/>
                <w:kern w:val="2"/>
                <w:szCs w:val="24"/>
              </w:rPr>
              <w:t>15.3. Priedas Nr. 3</w:t>
            </w:r>
          </w:p>
        </w:tc>
        <w:tc>
          <w:tcPr>
            <w:tcW w:w="6477" w:type="dxa"/>
            <w:gridSpan w:val="3"/>
          </w:tcPr>
          <w:p w14:paraId="22A614AF" w14:textId="39B77B51" w:rsidR="00027B83" w:rsidRPr="00B756B0" w:rsidRDefault="00F72828" w:rsidP="0078095C">
            <w:pPr>
              <w:rPr>
                <w:b/>
                <w:kern w:val="2"/>
                <w:szCs w:val="24"/>
              </w:rPr>
            </w:pPr>
            <w:r w:rsidRPr="00B756B0">
              <w:rPr>
                <w:b/>
                <w:kern w:val="2"/>
                <w:szCs w:val="24"/>
              </w:rPr>
              <w:t>Stiliaus knyga</w:t>
            </w:r>
          </w:p>
        </w:tc>
      </w:tr>
      <w:tr w:rsidR="00027B83" w:rsidRPr="00B756B0" w14:paraId="49AEEE04" w14:textId="77777777">
        <w:trPr>
          <w:trHeight w:val="300"/>
        </w:trPr>
        <w:tc>
          <w:tcPr>
            <w:tcW w:w="3058" w:type="dxa"/>
          </w:tcPr>
          <w:p w14:paraId="0141DB15" w14:textId="77777777" w:rsidR="00027B83" w:rsidRPr="00B756B0" w:rsidRDefault="000B0897">
            <w:pPr>
              <w:jc w:val="center"/>
              <w:rPr>
                <w:b/>
                <w:kern w:val="2"/>
                <w:szCs w:val="24"/>
              </w:rPr>
            </w:pPr>
            <w:r w:rsidRPr="00B756B0">
              <w:rPr>
                <w:b/>
                <w:kern w:val="2"/>
                <w:szCs w:val="24"/>
              </w:rPr>
              <w:t>15.4. Priedas Nr. 4</w:t>
            </w:r>
          </w:p>
        </w:tc>
        <w:tc>
          <w:tcPr>
            <w:tcW w:w="6477" w:type="dxa"/>
            <w:gridSpan w:val="3"/>
          </w:tcPr>
          <w:p w14:paraId="567E6329" w14:textId="7B5FAC3D" w:rsidR="00027B83" w:rsidRPr="00B756B0" w:rsidRDefault="006F07D1" w:rsidP="0078095C">
            <w:pPr>
              <w:rPr>
                <w:b/>
                <w:kern w:val="2"/>
                <w:szCs w:val="24"/>
              </w:rPr>
            </w:pPr>
            <w:r w:rsidRPr="00B756B0">
              <w:rPr>
                <w:b/>
                <w:kern w:val="2"/>
                <w:szCs w:val="24"/>
              </w:rPr>
              <w:t>Asmens duomenų tvarkymo sutartis</w:t>
            </w:r>
          </w:p>
        </w:tc>
      </w:tr>
      <w:tr w:rsidR="00027B83" w:rsidRPr="00B756B0" w14:paraId="64E7ECA8" w14:textId="77777777">
        <w:trPr>
          <w:trHeight w:val="300"/>
        </w:trPr>
        <w:tc>
          <w:tcPr>
            <w:tcW w:w="3058" w:type="dxa"/>
          </w:tcPr>
          <w:p w14:paraId="56EDF7C1" w14:textId="77777777" w:rsidR="00027B83" w:rsidRPr="00B756B0" w:rsidRDefault="000B0897">
            <w:pPr>
              <w:jc w:val="center"/>
              <w:rPr>
                <w:b/>
                <w:kern w:val="2"/>
                <w:szCs w:val="24"/>
              </w:rPr>
            </w:pPr>
            <w:r w:rsidRPr="00B756B0">
              <w:rPr>
                <w:b/>
                <w:kern w:val="2"/>
                <w:szCs w:val="24"/>
              </w:rPr>
              <w:t>15.5. Priedas Nr. 5</w:t>
            </w:r>
          </w:p>
        </w:tc>
        <w:tc>
          <w:tcPr>
            <w:tcW w:w="6477" w:type="dxa"/>
            <w:gridSpan w:val="3"/>
          </w:tcPr>
          <w:p w14:paraId="02467AF6" w14:textId="77777777" w:rsidR="00027B83" w:rsidRPr="00B756B0" w:rsidRDefault="00027B83">
            <w:pPr>
              <w:jc w:val="center"/>
              <w:rPr>
                <w:b/>
                <w:kern w:val="2"/>
                <w:szCs w:val="24"/>
              </w:rPr>
            </w:pPr>
          </w:p>
        </w:tc>
      </w:tr>
      <w:tr w:rsidR="00027B83" w:rsidRPr="00B756B0" w14:paraId="278F6726" w14:textId="77777777">
        <w:tc>
          <w:tcPr>
            <w:tcW w:w="9535" w:type="dxa"/>
            <w:gridSpan w:val="4"/>
          </w:tcPr>
          <w:p w14:paraId="306ED934" w14:textId="77777777" w:rsidR="00027B83" w:rsidRPr="00B756B0" w:rsidRDefault="000B0897">
            <w:pPr>
              <w:jc w:val="center"/>
              <w:rPr>
                <w:b/>
                <w:kern w:val="2"/>
                <w:szCs w:val="24"/>
              </w:rPr>
            </w:pPr>
            <w:r w:rsidRPr="00B756B0">
              <w:rPr>
                <w:b/>
                <w:kern w:val="2"/>
                <w:szCs w:val="24"/>
              </w:rPr>
              <w:t>16. ŠALIŲ ATSTOVŲ PARAŠAI</w:t>
            </w:r>
          </w:p>
        </w:tc>
      </w:tr>
      <w:tr w:rsidR="00027B83" w:rsidRPr="00B756B0" w14:paraId="1A4801F8" w14:textId="77777777">
        <w:tc>
          <w:tcPr>
            <w:tcW w:w="5224" w:type="dxa"/>
            <w:gridSpan w:val="3"/>
          </w:tcPr>
          <w:p w14:paraId="4374ECAE" w14:textId="77777777" w:rsidR="00027B83" w:rsidRPr="00B756B0" w:rsidRDefault="000B0897">
            <w:pPr>
              <w:jc w:val="center"/>
              <w:rPr>
                <w:b/>
                <w:kern w:val="2"/>
                <w:szCs w:val="24"/>
              </w:rPr>
            </w:pPr>
            <w:r w:rsidRPr="00B756B0">
              <w:rPr>
                <w:b/>
                <w:kern w:val="2"/>
                <w:szCs w:val="24"/>
              </w:rPr>
              <w:t>PIRKĖJAS</w:t>
            </w:r>
          </w:p>
        </w:tc>
        <w:tc>
          <w:tcPr>
            <w:tcW w:w="4311" w:type="dxa"/>
          </w:tcPr>
          <w:p w14:paraId="77A89ACF" w14:textId="77777777" w:rsidR="00027B83" w:rsidRPr="00B756B0" w:rsidRDefault="000B0897">
            <w:pPr>
              <w:jc w:val="center"/>
              <w:rPr>
                <w:b/>
                <w:kern w:val="2"/>
                <w:szCs w:val="24"/>
              </w:rPr>
            </w:pPr>
            <w:r w:rsidRPr="00B756B0">
              <w:rPr>
                <w:b/>
                <w:kern w:val="2"/>
                <w:szCs w:val="24"/>
              </w:rPr>
              <w:t>TIEKĖJAS</w:t>
            </w:r>
          </w:p>
        </w:tc>
      </w:tr>
      <w:tr w:rsidR="00027B83" w:rsidRPr="00B756B0" w14:paraId="21CAB534" w14:textId="77777777">
        <w:tc>
          <w:tcPr>
            <w:tcW w:w="5224" w:type="dxa"/>
            <w:gridSpan w:val="3"/>
          </w:tcPr>
          <w:p w14:paraId="578049DB" w14:textId="77777777" w:rsidR="00027B83" w:rsidRPr="00B756B0" w:rsidRDefault="000B0897">
            <w:pPr>
              <w:jc w:val="center"/>
              <w:rPr>
                <w:color w:val="4472C4"/>
                <w:kern w:val="2"/>
                <w:szCs w:val="24"/>
              </w:rPr>
            </w:pPr>
            <w:r w:rsidRPr="00B756B0">
              <w:rPr>
                <w:color w:val="4472C4"/>
                <w:kern w:val="2"/>
                <w:szCs w:val="24"/>
              </w:rPr>
              <w:t>(nurodomos atstovo pareigos, vardas, pavardė)</w:t>
            </w:r>
          </w:p>
        </w:tc>
        <w:tc>
          <w:tcPr>
            <w:tcW w:w="4311" w:type="dxa"/>
          </w:tcPr>
          <w:p w14:paraId="6F9E2A53" w14:textId="77777777" w:rsidR="00027B83" w:rsidRPr="00B756B0" w:rsidRDefault="000B0897">
            <w:pPr>
              <w:jc w:val="center"/>
              <w:rPr>
                <w:b/>
                <w:kern w:val="2"/>
                <w:szCs w:val="24"/>
              </w:rPr>
            </w:pPr>
            <w:r w:rsidRPr="00B756B0">
              <w:rPr>
                <w:color w:val="4472C4"/>
                <w:kern w:val="2"/>
                <w:szCs w:val="24"/>
              </w:rPr>
              <w:t>(nurodomos atstovo pareigos, vardas, pavardė)</w:t>
            </w:r>
          </w:p>
        </w:tc>
      </w:tr>
      <w:tr w:rsidR="00027B83" w:rsidRPr="00B756B0" w14:paraId="0C834F1B" w14:textId="77777777">
        <w:tc>
          <w:tcPr>
            <w:tcW w:w="5224" w:type="dxa"/>
            <w:gridSpan w:val="3"/>
          </w:tcPr>
          <w:p w14:paraId="789659E3" w14:textId="77777777" w:rsidR="00027B83" w:rsidRPr="00B756B0" w:rsidRDefault="00027B83">
            <w:pPr>
              <w:jc w:val="center"/>
              <w:rPr>
                <w:b/>
                <w:color w:val="4472C4"/>
                <w:kern w:val="2"/>
                <w:szCs w:val="24"/>
              </w:rPr>
            </w:pPr>
          </w:p>
          <w:p w14:paraId="3B035D0A" w14:textId="77777777" w:rsidR="00027B83" w:rsidRPr="00B756B0" w:rsidRDefault="000B0897">
            <w:pPr>
              <w:jc w:val="center"/>
              <w:rPr>
                <w:b/>
                <w:color w:val="4472C4"/>
                <w:kern w:val="2"/>
                <w:szCs w:val="24"/>
              </w:rPr>
            </w:pPr>
            <w:r w:rsidRPr="00B756B0">
              <w:rPr>
                <w:b/>
                <w:color w:val="4472C4"/>
                <w:kern w:val="2"/>
                <w:szCs w:val="24"/>
              </w:rPr>
              <w:t>(parašas)</w:t>
            </w:r>
          </w:p>
          <w:p w14:paraId="0B1520FA" w14:textId="77777777" w:rsidR="00027B83" w:rsidRPr="00B756B0" w:rsidRDefault="00027B83">
            <w:pPr>
              <w:jc w:val="center"/>
              <w:rPr>
                <w:b/>
                <w:color w:val="4472C4"/>
                <w:kern w:val="2"/>
                <w:szCs w:val="24"/>
              </w:rPr>
            </w:pPr>
          </w:p>
          <w:p w14:paraId="449ED037" w14:textId="77777777" w:rsidR="00027B83" w:rsidRPr="00B756B0" w:rsidRDefault="00027B83">
            <w:pPr>
              <w:jc w:val="center"/>
              <w:rPr>
                <w:b/>
                <w:color w:val="4472C4"/>
                <w:kern w:val="2"/>
                <w:szCs w:val="24"/>
              </w:rPr>
            </w:pPr>
          </w:p>
        </w:tc>
        <w:tc>
          <w:tcPr>
            <w:tcW w:w="4311" w:type="dxa"/>
          </w:tcPr>
          <w:p w14:paraId="1BA6AD11" w14:textId="77777777" w:rsidR="00027B83" w:rsidRPr="00B756B0" w:rsidRDefault="00027B83">
            <w:pPr>
              <w:jc w:val="center"/>
              <w:rPr>
                <w:b/>
                <w:color w:val="4472C4"/>
                <w:kern w:val="2"/>
                <w:szCs w:val="24"/>
              </w:rPr>
            </w:pPr>
          </w:p>
          <w:p w14:paraId="644A2BE8" w14:textId="77777777" w:rsidR="00027B83" w:rsidRPr="00B756B0" w:rsidRDefault="000B0897">
            <w:pPr>
              <w:jc w:val="center"/>
              <w:rPr>
                <w:b/>
                <w:color w:val="4472C4"/>
                <w:kern w:val="2"/>
                <w:szCs w:val="24"/>
              </w:rPr>
            </w:pPr>
            <w:r w:rsidRPr="00B756B0">
              <w:rPr>
                <w:b/>
                <w:color w:val="4472C4"/>
                <w:kern w:val="2"/>
                <w:szCs w:val="24"/>
              </w:rPr>
              <w:t>(parašas)</w:t>
            </w:r>
          </w:p>
        </w:tc>
      </w:tr>
    </w:tbl>
    <w:p w14:paraId="247E80E6" w14:textId="77777777" w:rsidR="00027B83" w:rsidRPr="00B756B0" w:rsidRDefault="00027B83">
      <w:pPr>
        <w:rPr>
          <w:szCs w:val="24"/>
        </w:rPr>
      </w:pPr>
    </w:p>
    <w:p w14:paraId="0895D5E0" w14:textId="77777777" w:rsidR="00027B83" w:rsidRPr="00B756B0" w:rsidRDefault="000B0897">
      <w:pPr>
        <w:tabs>
          <w:tab w:val="left" w:pos="5400"/>
        </w:tabs>
        <w:jc w:val="center"/>
        <w:textAlignment w:val="center"/>
      </w:pPr>
      <w:r w:rsidRPr="00B756B0">
        <w:rPr>
          <w:b/>
          <w:bCs/>
        </w:rPr>
        <w:t>______________</w:t>
      </w:r>
    </w:p>
    <w:sectPr w:rsidR="00027B83" w:rsidRPr="00B756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257C" w14:textId="77777777" w:rsidR="00AE6988" w:rsidRDefault="00AE6988">
      <w:pPr>
        <w:rPr>
          <w:sz w:val="20"/>
        </w:rPr>
      </w:pPr>
      <w:r>
        <w:rPr>
          <w:sz w:val="20"/>
        </w:rPr>
        <w:separator/>
      </w:r>
    </w:p>
  </w:endnote>
  <w:endnote w:type="continuationSeparator" w:id="0">
    <w:p w14:paraId="7239DF49" w14:textId="77777777" w:rsidR="00AE6988" w:rsidRDefault="00AE6988">
      <w:pPr>
        <w:rPr>
          <w:sz w:val="20"/>
        </w:rPr>
      </w:pPr>
      <w:r>
        <w:rPr>
          <w:sz w:val="20"/>
        </w:rPr>
        <w:continuationSeparator/>
      </w:r>
    </w:p>
  </w:endnote>
  <w:endnote w:type="continuationNotice" w:id="1">
    <w:p w14:paraId="48B3875E" w14:textId="77777777" w:rsidR="00AE6988" w:rsidRDefault="00AE6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D0D73" w14:textId="77777777" w:rsidR="00AE6988" w:rsidRDefault="00AE6988">
      <w:pPr>
        <w:rPr>
          <w:sz w:val="20"/>
        </w:rPr>
      </w:pPr>
      <w:r>
        <w:rPr>
          <w:sz w:val="20"/>
        </w:rPr>
        <w:separator/>
      </w:r>
    </w:p>
  </w:footnote>
  <w:footnote w:type="continuationSeparator" w:id="0">
    <w:p w14:paraId="035AFF08" w14:textId="77777777" w:rsidR="00AE6988" w:rsidRDefault="00AE6988">
      <w:pPr>
        <w:rPr>
          <w:sz w:val="20"/>
        </w:rPr>
      </w:pPr>
      <w:r>
        <w:rPr>
          <w:sz w:val="20"/>
        </w:rPr>
        <w:continuationSeparator/>
      </w:r>
    </w:p>
  </w:footnote>
  <w:footnote w:type="continuationNotice" w:id="1">
    <w:p w14:paraId="127F9513" w14:textId="77777777" w:rsidR="00AE6988" w:rsidRDefault="00AE6988"/>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D90EF8"/>
    <w:multiLevelType w:val="multilevel"/>
    <w:tmpl w:val="C8D6691E"/>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6785844"/>
    <w:multiLevelType w:val="multilevel"/>
    <w:tmpl w:val="9D8C7DEE"/>
    <w:lvl w:ilvl="0">
      <w:start w:val="4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3"/>
  </w:num>
  <w:num w:numId="3" w16cid:durableId="658465492">
    <w:abstractNumId w:val="2"/>
  </w:num>
  <w:num w:numId="4" w16cid:durableId="1898123419">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61"/>
    <w:rsid w:val="0000586E"/>
    <w:rsid w:val="00010CA2"/>
    <w:rsid w:val="000159D9"/>
    <w:rsid w:val="000206C6"/>
    <w:rsid w:val="00022E76"/>
    <w:rsid w:val="00023B52"/>
    <w:rsid w:val="000250FA"/>
    <w:rsid w:val="000253AD"/>
    <w:rsid w:val="00027B83"/>
    <w:rsid w:val="00045044"/>
    <w:rsid w:val="00052716"/>
    <w:rsid w:val="000528E8"/>
    <w:rsid w:val="000556AA"/>
    <w:rsid w:val="00060A4C"/>
    <w:rsid w:val="0007078C"/>
    <w:rsid w:val="00075E52"/>
    <w:rsid w:val="00086D82"/>
    <w:rsid w:val="00090598"/>
    <w:rsid w:val="000A3193"/>
    <w:rsid w:val="000A4C64"/>
    <w:rsid w:val="000B0897"/>
    <w:rsid w:val="000C5F69"/>
    <w:rsid w:val="000C743F"/>
    <w:rsid w:val="000D04A5"/>
    <w:rsid w:val="000D0B1B"/>
    <w:rsid w:val="000D0F3F"/>
    <w:rsid w:val="000D1DEC"/>
    <w:rsid w:val="000D2D81"/>
    <w:rsid w:val="000E2C1C"/>
    <w:rsid w:val="000E64E8"/>
    <w:rsid w:val="0010378B"/>
    <w:rsid w:val="00104E05"/>
    <w:rsid w:val="00105C24"/>
    <w:rsid w:val="001119AD"/>
    <w:rsid w:val="0012386B"/>
    <w:rsid w:val="00131B4C"/>
    <w:rsid w:val="0013286E"/>
    <w:rsid w:val="00145B05"/>
    <w:rsid w:val="00150F6B"/>
    <w:rsid w:val="00152D95"/>
    <w:rsid w:val="00161662"/>
    <w:rsid w:val="00161B6B"/>
    <w:rsid w:val="001642C1"/>
    <w:rsid w:val="00174252"/>
    <w:rsid w:val="00177DD6"/>
    <w:rsid w:val="001812FE"/>
    <w:rsid w:val="00185EDD"/>
    <w:rsid w:val="001936DE"/>
    <w:rsid w:val="00194653"/>
    <w:rsid w:val="001B02C2"/>
    <w:rsid w:val="001D0572"/>
    <w:rsid w:val="001D6EEC"/>
    <w:rsid w:val="001E61BE"/>
    <w:rsid w:val="001E7CD5"/>
    <w:rsid w:val="001F0592"/>
    <w:rsid w:val="001F0FD6"/>
    <w:rsid w:val="001F1F67"/>
    <w:rsid w:val="001F3F90"/>
    <w:rsid w:val="001F5FB8"/>
    <w:rsid w:val="001F7347"/>
    <w:rsid w:val="001F7822"/>
    <w:rsid w:val="0020752F"/>
    <w:rsid w:val="002202EC"/>
    <w:rsid w:val="00224B88"/>
    <w:rsid w:val="00227DA5"/>
    <w:rsid w:val="00236663"/>
    <w:rsid w:val="00243ED5"/>
    <w:rsid w:val="0024416D"/>
    <w:rsid w:val="00246A52"/>
    <w:rsid w:val="002538F2"/>
    <w:rsid w:val="00261713"/>
    <w:rsid w:val="002619F2"/>
    <w:rsid w:val="002632DD"/>
    <w:rsid w:val="002661F2"/>
    <w:rsid w:val="00272E00"/>
    <w:rsid w:val="00274694"/>
    <w:rsid w:val="002756C7"/>
    <w:rsid w:val="0028167F"/>
    <w:rsid w:val="0029461C"/>
    <w:rsid w:val="002953F9"/>
    <w:rsid w:val="00296335"/>
    <w:rsid w:val="00297312"/>
    <w:rsid w:val="002A2895"/>
    <w:rsid w:val="002B1201"/>
    <w:rsid w:val="002B1639"/>
    <w:rsid w:val="002B2173"/>
    <w:rsid w:val="002B351F"/>
    <w:rsid w:val="002B4128"/>
    <w:rsid w:val="002B42E2"/>
    <w:rsid w:val="002C09C5"/>
    <w:rsid w:val="002C19F0"/>
    <w:rsid w:val="002C37CA"/>
    <w:rsid w:val="002D644A"/>
    <w:rsid w:val="002F082A"/>
    <w:rsid w:val="003012B3"/>
    <w:rsid w:val="00310A65"/>
    <w:rsid w:val="00315337"/>
    <w:rsid w:val="003156C4"/>
    <w:rsid w:val="00317F3A"/>
    <w:rsid w:val="00320A64"/>
    <w:rsid w:val="00324029"/>
    <w:rsid w:val="003314EE"/>
    <w:rsid w:val="00334389"/>
    <w:rsid w:val="003358EE"/>
    <w:rsid w:val="00340677"/>
    <w:rsid w:val="00347612"/>
    <w:rsid w:val="00353C47"/>
    <w:rsid w:val="0036158A"/>
    <w:rsid w:val="0036228D"/>
    <w:rsid w:val="00366A56"/>
    <w:rsid w:val="00374A87"/>
    <w:rsid w:val="0037581E"/>
    <w:rsid w:val="00382D4F"/>
    <w:rsid w:val="003B504F"/>
    <w:rsid w:val="003B5D20"/>
    <w:rsid w:val="003C178A"/>
    <w:rsid w:val="003C3598"/>
    <w:rsid w:val="003C7955"/>
    <w:rsid w:val="003D244B"/>
    <w:rsid w:val="003D4AE2"/>
    <w:rsid w:val="003D4EDE"/>
    <w:rsid w:val="003D5EDE"/>
    <w:rsid w:val="003D760A"/>
    <w:rsid w:val="003D7B55"/>
    <w:rsid w:val="003E5453"/>
    <w:rsid w:val="003F2A44"/>
    <w:rsid w:val="00402199"/>
    <w:rsid w:val="0041006E"/>
    <w:rsid w:val="00411255"/>
    <w:rsid w:val="00414A1F"/>
    <w:rsid w:val="00420F29"/>
    <w:rsid w:val="004259CA"/>
    <w:rsid w:val="004323B6"/>
    <w:rsid w:val="00437C0A"/>
    <w:rsid w:val="004467DE"/>
    <w:rsid w:val="00451AF4"/>
    <w:rsid w:val="004632D2"/>
    <w:rsid w:val="00464BD1"/>
    <w:rsid w:val="00472721"/>
    <w:rsid w:val="004728C8"/>
    <w:rsid w:val="00472EBE"/>
    <w:rsid w:val="00473291"/>
    <w:rsid w:val="00475C29"/>
    <w:rsid w:val="00482B59"/>
    <w:rsid w:val="00494F6E"/>
    <w:rsid w:val="0049765E"/>
    <w:rsid w:val="004A567F"/>
    <w:rsid w:val="004A78E1"/>
    <w:rsid w:val="004B231D"/>
    <w:rsid w:val="004B3D10"/>
    <w:rsid w:val="004B47D6"/>
    <w:rsid w:val="004C2F2D"/>
    <w:rsid w:val="004C2FA9"/>
    <w:rsid w:val="004C32A7"/>
    <w:rsid w:val="004C4965"/>
    <w:rsid w:val="004C663F"/>
    <w:rsid w:val="004D7EFB"/>
    <w:rsid w:val="00502D1C"/>
    <w:rsid w:val="00503944"/>
    <w:rsid w:val="005150DD"/>
    <w:rsid w:val="00516556"/>
    <w:rsid w:val="00526890"/>
    <w:rsid w:val="00533E86"/>
    <w:rsid w:val="00533F30"/>
    <w:rsid w:val="00543BCC"/>
    <w:rsid w:val="00545189"/>
    <w:rsid w:val="00545279"/>
    <w:rsid w:val="005453E1"/>
    <w:rsid w:val="005469E2"/>
    <w:rsid w:val="005705DF"/>
    <w:rsid w:val="00583B19"/>
    <w:rsid w:val="00596A12"/>
    <w:rsid w:val="005A2E85"/>
    <w:rsid w:val="005A6EAB"/>
    <w:rsid w:val="005B09CF"/>
    <w:rsid w:val="005B61F5"/>
    <w:rsid w:val="005C16BC"/>
    <w:rsid w:val="005C52C5"/>
    <w:rsid w:val="005D1ADA"/>
    <w:rsid w:val="005D4E1A"/>
    <w:rsid w:val="005D56CB"/>
    <w:rsid w:val="005D570D"/>
    <w:rsid w:val="005E2ED5"/>
    <w:rsid w:val="005F3204"/>
    <w:rsid w:val="005F48EB"/>
    <w:rsid w:val="0060184A"/>
    <w:rsid w:val="006076DC"/>
    <w:rsid w:val="00611938"/>
    <w:rsid w:val="006212D0"/>
    <w:rsid w:val="00621469"/>
    <w:rsid w:val="00630C98"/>
    <w:rsid w:val="006325B2"/>
    <w:rsid w:val="006557E1"/>
    <w:rsid w:val="00662DC7"/>
    <w:rsid w:val="006716F1"/>
    <w:rsid w:val="006730C9"/>
    <w:rsid w:val="006752B8"/>
    <w:rsid w:val="0068147A"/>
    <w:rsid w:val="00681819"/>
    <w:rsid w:val="00681D7C"/>
    <w:rsid w:val="006913E3"/>
    <w:rsid w:val="006A4130"/>
    <w:rsid w:val="006B0BFA"/>
    <w:rsid w:val="006B2A28"/>
    <w:rsid w:val="006B592A"/>
    <w:rsid w:val="006B5CA4"/>
    <w:rsid w:val="006C14DD"/>
    <w:rsid w:val="006C6B67"/>
    <w:rsid w:val="006C769D"/>
    <w:rsid w:val="006C79AA"/>
    <w:rsid w:val="006D117A"/>
    <w:rsid w:val="006D6A1D"/>
    <w:rsid w:val="006E0894"/>
    <w:rsid w:val="006E6609"/>
    <w:rsid w:val="006F07D1"/>
    <w:rsid w:val="006F0803"/>
    <w:rsid w:val="006F0CEF"/>
    <w:rsid w:val="006F50F8"/>
    <w:rsid w:val="006F5143"/>
    <w:rsid w:val="006F647A"/>
    <w:rsid w:val="0070009B"/>
    <w:rsid w:val="00701A71"/>
    <w:rsid w:val="00717058"/>
    <w:rsid w:val="00724E7E"/>
    <w:rsid w:val="00726F9A"/>
    <w:rsid w:val="007276A5"/>
    <w:rsid w:val="00731BBB"/>
    <w:rsid w:val="007445A1"/>
    <w:rsid w:val="00745D97"/>
    <w:rsid w:val="00747D4D"/>
    <w:rsid w:val="0075061C"/>
    <w:rsid w:val="00750696"/>
    <w:rsid w:val="0075246C"/>
    <w:rsid w:val="00752505"/>
    <w:rsid w:val="0075342D"/>
    <w:rsid w:val="007621BC"/>
    <w:rsid w:val="00765A48"/>
    <w:rsid w:val="00774D44"/>
    <w:rsid w:val="0078095C"/>
    <w:rsid w:val="007861AB"/>
    <w:rsid w:val="00790ACD"/>
    <w:rsid w:val="007978C9"/>
    <w:rsid w:val="007A66CD"/>
    <w:rsid w:val="007A6C27"/>
    <w:rsid w:val="007A75C6"/>
    <w:rsid w:val="007A7D22"/>
    <w:rsid w:val="007B165E"/>
    <w:rsid w:val="007B5B73"/>
    <w:rsid w:val="007B7F87"/>
    <w:rsid w:val="007C3546"/>
    <w:rsid w:val="007C3BA0"/>
    <w:rsid w:val="007C4DAF"/>
    <w:rsid w:val="007D4F39"/>
    <w:rsid w:val="007E0075"/>
    <w:rsid w:val="007E215D"/>
    <w:rsid w:val="007E4D88"/>
    <w:rsid w:val="007F48A5"/>
    <w:rsid w:val="007F6EFE"/>
    <w:rsid w:val="00802978"/>
    <w:rsid w:val="00807DE3"/>
    <w:rsid w:val="00810DF7"/>
    <w:rsid w:val="00830007"/>
    <w:rsid w:val="00830234"/>
    <w:rsid w:val="0083118A"/>
    <w:rsid w:val="008325FA"/>
    <w:rsid w:val="0083328C"/>
    <w:rsid w:val="00840FCD"/>
    <w:rsid w:val="008446AC"/>
    <w:rsid w:val="00845E40"/>
    <w:rsid w:val="00850E8D"/>
    <w:rsid w:val="00854D85"/>
    <w:rsid w:val="00854E56"/>
    <w:rsid w:val="00855363"/>
    <w:rsid w:val="0087550F"/>
    <w:rsid w:val="008863D4"/>
    <w:rsid w:val="008871C7"/>
    <w:rsid w:val="008906A2"/>
    <w:rsid w:val="008940DF"/>
    <w:rsid w:val="008A641A"/>
    <w:rsid w:val="008B3020"/>
    <w:rsid w:val="008B46A9"/>
    <w:rsid w:val="008C0AA7"/>
    <w:rsid w:val="008C5569"/>
    <w:rsid w:val="008D1CC8"/>
    <w:rsid w:val="008D328D"/>
    <w:rsid w:val="008E1F09"/>
    <w:rsid w:val="008F4B67"/>
    <w:rsid w:val="00901DE4"/>
    <w:rsid w:val="00904314"/>
    <w:rsid w:val="00912A34"/>
    <w:rsid w:val="009147E4"/>
    <w:rsid w:val="00920E1C"/>
    <w:rsid w:val="00922621"/>
    <w:rsid w:val="00925F22"/>
    <w:rsid w:val="00940874"/>
    <w:rsid w:val="00950254"/>
    <w:rsid w:val="00951D02"/>
    <w:rsid w:val="009578D4"/>
    <w:rsid w:val="00961740"/>
    <w:rsid w:val="00961C21"/>
    <w:rsid w:val="009639F9"/>
    <w:rsid w:val="009722B8"/>
    <w:rsid w:val="009728BC"/>
    <w:rsid w:val="00977E59"/>
    <w:rsid w:val="009933B5"/>
    <w:rsid w:val="009A0F26"/>
    <w:rsid w:val="009B2395"/>
    <w:rsid w:val="009C0951"/>
    <w:rsid w:val="009C4C19"/>
    <w:rsid w:val="009C6C6C"/>
    <w:rsid w:val="009D4A20"/>
    <w:rsid w:val="009D763E"/>
    <w:rsid w:val="009F7978"/>
    <w:rsid w:val="00A01F79"/>
    <w:rsid w:val="00A03ADA"/>
    <w:rsid w:val="00A147E0"/>
    <w:rsid w:val="00A17720"/>
    <w:rsid w:val="00A31D9B"/>
    <w:rsid w:val="00A43F6D"/>
    <w:rsid w:val="00A54F17"/>
    <w:rsid w:val="00A60A76"/>
    <w:rsid w:val="00A620FD"/>
    <w:rsid w:val="00A6227A"/>
    <w:rsid w:val="00A634AE"/>
    <w:rsid w:val="00A65DD1"/>
    <w:rsid w:val="00A66B30"/>
    <w:rsid w:val="00A7043B"/>
    <w:rsid w:val="00A70A1E"/>
    <w:rsid w:val="00A903AD"/>
    <w:rsid w:val="00A9768F"/>
    <w:rsid w:val="00AA6ADA"/>
    <w:rsid w:val="00AC22C8"/>
    <w:rsid w:val="00AC53F3"/>
    <w:rsid w:val="00AC6F7A"/>
    <w:rsid w:val="00AD0160"/>
    <w:rsid w:val="00AD12A3"/>
    <w:rsid w:val="00AE3E7E"/>
    <w:rsid w:val="00AE5CC6"/>
    <w:rsid w:val="00AE6988"/>
    <w:rsid w:val="00AF0BD5"/>
    <w:rsid w:val="00AF3B9F"/>
    <w:rsid w:val="00AF5D91"/>
    <w:rsid w:val="00B20A8E"/>
    <w:rsid w:val="00B2662D"/>
    <w:rsid w:val="00B27E16"/>
    <w:rsid w:val="00B33D63"/>
    <w:rsid w:val="00B364C5"/>
    <w:rsid w:val="00B41CC8"/>
    <w:rsid w:val="00B46F6F"/>
    <w:rsid w:val="00B51811"/>
    <w:rsid w:val="00B6765C"/>
    <w:rsid w:val="00B718C6"/>
    <w:rsid w:val="00B756B0"/>
    <w:rsid w:val="00B7578E"/>
    <w:rsid w:val="00B75A2D"/>
    <w:rsid w:val="00B815D5"/>
    <w:rsid w:val="00B87415"/>
    <w:rsid w:val="00BA013C"/>
    <w:rsid w:val="00BA14FC"/>
    <w:rsid w:val="00BA48F7"/>
    <w:rsid w:val="00BA7246"/>
    <w:rsid w:val="00BB511A"/>
    <w:rsid w:val="00BC42F0"/>
    <w:rsid w:val="00BC43EB"/>
    <w:rsid w:val="00BC7698"/>
    <w:rsid w:val="00BC7768"/>
    <w:rsid w:val="00BD2268"/>
    <w:rsid w:val="00BD4057"/>
    <w:rsid w:val="00BD4DF5"/>
    <w:rsid w:val="00BD724E"/>
    <w:rsid w:val="00BE1E0C"/>
    <w:rsid w:val="00BE4FAA"/>
    <w:rsid w:val="00BE5C1F"/>
    <w:rsid w:val="00BF31D6"/>
    <w:rsid w:val="00BF3D13"/>
    <w:rsid w:val="00BF74D1"/>
    <w:rsid w:val="00BF7E97"/>
    <w:rsid w:val="00C06C5C"/>
    <w:rsid w:val="00C1492E"/>
    <w:rsid w:val="00C161F6"/>
    <w:rsid w:val="00C168C6"/>
    <w:rsid w:val="00C23E3A"/>
    <w:rsid w:val="00C27F30"/>
    <w:rsid w:val="00C349C4"/>
    <w:rsid w:val="00C4145A"/>
    <w:rsid w:val="00C44E89"/>
    <w:rsid w:val="00C46B0F"/>
    <w:rsid w:val="00C47AC9"/>
    <w:rsid w:val="00C50A1E"/>
    <w:rsid w:val="00C55BFF"/>
    <w:rsid w:val="00C55CBF"/>
    <w:rsid w:val="00C56AA9"/>
    <w:rsid w:val="00C717D5"/>
    <w:rsid w:val="00C74AC6"/>
    <w:rsid w:val="00C74FA2"/>
    <w:rsid w:val="00C85A57"/>
    <w:rsid w:val="00C86EFA"/>
    <w:rsid w:val="00C935B3"/>
    <w:rsid w:val="00C9366C"/>
    <w:rsid w:val="00C95AAB"/>
    <w:rsid w:val="00CA126A"/>
    <w:rsid w:val="00CB70EC"/>
    <w:rsid w:val="00CC4657"/>
    <w:rsid w:val="00CC519A"/>
    <w:rsid w:val="00CC58DE"/>
    <w:rsid w:val="00CC6AA3"/>
    <w:rsid w:val="00CE10E3"/>
    <w:rsid w:val="00CF5858"/>
    <w:rsid w:val="00D02E0F"/>
    <w:rsid w:val="00D22B84"/>
    <w:rsid w:val="00D32D0E"/>
    <w:rsid w:val="00D34009"/>
    <w:rsid w:val="00D479F6"/>
    <w:rsid w:val="00D47EE9"/>
    <w:rsid w:val="00D56C33"/>
    <w:rsid w:val="00D622A4"/>
    <w:rsid w:val="00D70F9D"/>
    <w:rsid w:val="00D80FAC"/>
    <w:rsid w:val="00D8494B"/>
    <w:rsid w:val="00D91AB7"/>
    <w:rsid w:val="00DA1273"/>
    <w:rsid w:val="00DA4E0C"/>
    <w:rsid w:val="00DA5355"/>
    <w:rsid w:val="00DA5B36"/>
    <w:rsid w:val="00DB2E08"/>
    <w:rsid w:val="00DB3899"/>
    <w:rsid w:val="00DC095C"/>
    <w:rsid w:val="00DD0CE7"/>
    <w:rsid w:val="00DD2841"/>
    <w:rsid w:val="00DD58DA"/>
    <w:rsid w:val="00DE19B7"/>
    <w:rsid w:val="00DE602D"/>
    <w:rsid w:val="00DE651F"/>
    <w:rsid w:val="00DF0ED5"/>
    <w:rsid w:val="00DF2037"/>
    <w:rsid w:val="00DF2D60"/>
    <w:rsid w:val="00DF7341"/>
    <w:rsid w:val="00DF7E98"/>
    <w:rsid w:val="00E0056A"/>
    <w:rsid w:val="00E006AD"/>
    <w:rsid w:val="00E01B3C"/>
    <w:rsid w:val="00E06D23"/>
    <w:rsid w:val="00E14F1A"/>
    <w:rsid w:val="00E17556"/>
    <w:rsid w:val="00E2562F"/>
    <w:rsid w:val="00E25743"/>
    <w:rsid w:val="00E331E7"/>
    <w:rsid w:val="00E361F6"/>
    <w:rsid w:val="00E44E56"/>
    <w:rsid w:val="00E47ADE"/>
    <w:rsid w:val="00E54882"/>
    <w:rsid w:val="00E648A6"/>
    <w:rsid w:val="00E669FD"/>
    <w:rsid w:val="00E83AD6"/>
    <w:rsid w:val="00E87057"/>
    <w:rsid w:val="00E91985"/>
    <w:rsid w:val="00E92328"/>
    <w:rsid w:val="00E97861"/>
    <w:rsid w:val="00EA01E6"/>
    <w:rsid w:val="00EA1989"/>
    <w:rsid w:val="00EA5B25"/>
    <w:rsid w:val="00EA661F"/>
    <w:rsid w:val="00EA70C6"/>
    <w:rsid w:val="00EB2451"/>
    <w:rsid w:val="00EB4D31"/>
    <w:rsid w:val="00EC55C6"/>
    <w:rsid w:val="00EC609E"/>
    <w:rsid w:val="00EC6738"/>
    <w:rsid w:val="00EC78EF"/>
    <w:rsid w:val="00EE46A5"/>
    <w:rsid w:val="00EE70DA"/>
    <w:rsid w:val="00F015ED"/>
    <w:rsid w:val="00F117A0"/>
    <w:rsid w:val="00F14BDF"/>
    <w:rsid w:val="00F156E3"/>
    <w:rsid w:val="00F179A4"/>
    <w:rsid w:val="00F250A3"/>
    <w:rsid w:val="00F32FA6"/>
    <w:rsid w:val="00F348A7"/>
    <w:rsid w:val="00F369B9"/>
    <w:rsid w:val="00F4069D"/>
    <w:rsid w:val="00F43C04"/>
    <w:rsid w:val="00F51647"/>
    <w:rsid w:val="00F54E73"/>
    <w:rsid w:val="00F57B6F"/>
    <w:rsid w:val="00F60BD9"/>
    <w:rsid w:val="00F623FE"/>
    <w:rsid w:val="00F642BF"/>
    <w:rsid w:val="00F70489"/>
    <w:rsid w:val="00F7077A"/>
    <w:rsid w:val="00F72828"/>
    <w:rsid w:val="00F808E5"/>
    <w:rsid w:val="00F94637"/>
    <w:rsid w:val="00FA21E1"/>
    <w:rsid w:val="00FA47D6"/>
    <w:rsid w:val="00FA4B18"/>
    <w:rsid w:val="00FA7AE7"/>
    <w:rsid w:val="00FB0A5D"/>
    <w:rsid w:val="00FB15EB"/>
    <w:rsid w:val="00FB509B"/>
    <w:rsid w:val="00FC3261"/>
    <w:rsid w:val="00FD52F7"/>
    <w:rsid w:val="00FE0281"/>
    <w:rsid w:val="00FF6626"/>
    <w:rsid w:val="0F11991A"/>
    <w:rsid w:val="12651916"/>
    <w:rsid w:val="23AF1A5F"/>
    <w:rsid w:val="247B0C5F"/>
    <w:rsid w:val="24D2CED3"/>
    <w:rsid w:val="40E3C23A"/>
    <w:rsid w:val="41CA000B"/>
    <w:rsid w:val="459DDD14"/>
    <w:rsid w:val="52F310A0"/>
    <w:rsid w:val="7035F29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uiPriority w:val="99"/>
    <w:semiHidden/>
    <w:unhideWhenUsed/>
    <w:rsid w:val="008863D4"/>
    <w:rPr>
      <w:sz w:val="16"/>
      <w:szCs w:val="16"/>
    </w:rPr>
  </w:style>
  <w:style w:type="paragraph" w:styleId="CommentText">
    <w:name w:val="annotation text"/>
    <w:basedOn w:val="Normal"/>
    <w:link w:val="CommentTextChar"/>
    <w:uiPriority w:val="99"/>
    <w:unhideWhenUsed/>
    <w:rsid w:val="008863D4"/>
    <w:rPr>
      <w:sz w:val="20"/>
    </w:rPr>
  </w:style>
  <w:style w:type="character" w:customStyle="1" w:styleId="CommentTextChar">
    <w:name w:val="Comment Text Char"/>
    <w:basedOn w:val="DefaultParagraphFont"/>
    <w:link w:val="CommentText"/>
    <w:uiPriority w:val="99"/>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styleId="Mention">
    <w:name w:val="Mention"/>
    <w:basedOn w:val="DefaultParagraphFont"/>
    <w:uiPriority w:val="99"/>
    <w:unhideWhenUsed/>
    <w:rsid w:val="00BA48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4D3FEBE-F8FB-4E5E-8F7A-B208970C8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Pages>
  <Words>4719</Words>
  <Characters>26903</Characters>
  <Application>Microsoft Office Word</Application>
  <DocSecurity>0</DocSecurity>
  <Lines>224</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Viteikienė</dc:creator>
  <cp:lastModifiedBy>Milda Viteikienė</cp:lastModifiedBy>
  <cp:revision>128</cp:revision>
  <dcterms:created xsi:type="dcterms:W3CDTF">2026-03-16T14:31:00Z</dcterms:created>
  <dcterms:modified xsi:type="dcterms:W3CDTF">2026-03-27T06:06:00Z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